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A4FB50A" w:rsidR="003B4158" w:rsidRPr="00964A18" w:rsidRDefault="00405C9F">
      <w:pPr>
        <w:ind w:right="-313"/>
        <w:rPr>
          <w:rFonts w:ascii="Gentium" w:eastAsia="Cambria" w:hAnsi="Gentium" w:cs="Cambria"/>
          <w:sz w:val="28"/>
          <w:szCs w:val="28"/>
        </w:rPr>
      </w:pPr>
      <w:r w:rsidRPr="00964A18">
        <w:rPr>
          <w:rFonts w:ascii="Gentium" w:eastAsia="Cambria" w:hAnsi="Gentium" w:cs="Cambria"/>
          <w:sz w:val="28"/>
          <w:szCs w:val="28"/>
        </w:rPr>
        <w:t>Congregation of the Lord Jesus Christ,</w:t>
      </w:r>
    </w:p>
    <w:p w14:paraId="1847E5BF" w14:textId="78671F59" w:rsidR="00206A90" w:rsidRDefault="008779DE" w:rsidP="00793643">
      <w:pPr>
        <w:rPr>
          <w:rFonts w:ascii="Gentium" w:eastAsia="Cambria" w:hAnsi="Gentium" w:cs="Cambria"/>
          <w:sz w:val="28"/>
          <w:szCs w:val="28"/>
        </w:rPr>
      </w:pPr>
      <w:r>
        <w:rPr>
          <w:rFonts w:ascii="Gentium" w:eastAsia="Cambria" w:hAnsi="Gentium" w:cs="Cambria"/>
          <w:sz w:val="28"/>
          <w:szCs w:val="28"/>
        </w:rPr>
        <w:t xml:space="preserve">If someone were to ask you for a Bible verse that best summarizes the Christian life, what would your suggestion be?  Mine would be </w:t>
      </w:r>
      <w:r w:rsidRPr="00206A90">
        <w:rPr>
          <w:rFonts w:ascii="Gentium" w:eastAsia="Cambria" w:hAnsi="Gentium" w:cs="Cambria"/>
          <w:b/>
          <w:bCs/>
          <w:sz w:val="28"/>
          <w:szCs w:val="28"/>
        </w:rPr>
        <w:t>Romans 12:1</w:t>
      </w:r>
      <w:r>
        <w:rPr>
          <w:rFonts w:ascii="Gentium" w:eastAsia="Cambria" w:hAnsi="Gentium" w:cs="Cambria"/>
          <w:sz w:val="28"/>
          <w:szCs w:val="28"/>
        </w:rPr>
        <w:t>: “</w:t>
      </w:r>
      <w:r w:rsidRPr="008779DE">
        <w:rPr>
          <w:rFonts w:ascii="Gentium" w:eastAsia="Cambria" w:hAnsi="Gentium" w:cs="Cambria"/>
          <w:i/>
          <w:iCs/>
          <w:sz w:val="28"/>
          <w:szCs w:val="28"/>
        </w:rPr>
        <w:t>Therefore, I urge you, brothers, in view of God's mercy, to offer your bodies as living sacrifices, holy and pleasing to God-- this is your spiritual act of worship</w:t>
      </w:r>
      <w:r w:rsidRPr="008779DE">
        <w:rPr>
          <w:rFonts w:ascii="Gentium" w:eastAsia="Cambria" w:hAnsi="Gentium" w:cs="Cambria"/>
          <w:sz w:val="28"/>
          <w:szCs w:val="28"/>
        </w:rPr>
        <w:t>.</w:t>
      </w:r>
      <w:r>
        <w:rPr>
          <w:rFonts w:ascii="Gentium" w:eastAsia="Cambria" w:hAnsi="Gentium" w:cs="Cambria"/>
          <w:sz w:val="28"/>
          <w:szCs w:val="28"/>
        </w:rPr>
        <w:t xml:space="preserve">”  </w:t>
      </w:r>
      <w:r w:rsidR="00206A90">
        <w:rPr>
          <w:rFonts w:ascii="Gentium" w:eastAsia="Cambria" w:hAnsi="Gentium" w:cs="Cambria"/>
          <w:sz w:val="28"/>
          <w:szCs w:val="28"/>
        </w:rPr>
        <w:t xml:space="preserve">And the reasons I would pick this verse are that it shows </w:t>
      </w:r>
      <w:r w:rsidR="00750AAD">
        <w:rPr>
          <w:rFonts w:ascii="Gentium" w:eastAsia="Cambria" w:hAnsi="Gentium" w:cs="Cambria"/>
          <w:sz w:val="28"/>
          <w:szCs w:val="28"/>
        </w:rPr>
        <w:t>that</w:t>
      </w:r>
      <w:r w:rsidR="00206A90">
        <w:rPr>
          <w:rFonts w:ascii="Gentium" w:eastAsia="Cambria" w:hAnsi="Gentium" w:cs="Cambria"/>
          <w:sz w:val="28"/>
          <w:szCs w:val="28"/>
        </w:rPr>
        <w:t xml:space="preserve"> Christian living is about </w:t>
      </w:r>
      <w:r w:rsidR="00206A90" w:rsidRPr="0059162E">
        <w:rPr>
          <w:rFonts w:ascii="Gentium" w:eastAsia="Cambria" w:hAnsi="Gentium" w:cs="Cambria"/>
          <w:b/>
          <w:bCs/>
          <w:sz w:val="28"/>
          <w:szCs w:val="28"/>
        </w:rPr>
        <w:t>every aspect of our being</w:t>
      </w:r>
      <w:r w:rsidR="00206A90">
        <w:rPr>
          <w:rFonts w:ascii="Gentium" w:eastAsia="Cambria" w:hAnsi="Gentium" w:cs="Cambria"/>
          <w:sz w:val="28"/>
          <w:szCs w:val="28"/>
        </w:rPr>
        <w:t xml:space="preserve">, that Christian living is not </w:t>
      </w:r>
      <w:r w:rsidR="00222B01">
        <w:rPr>
          <w:rFonts w:ascii="Gentium" w:eastAsia="Cambria" w:hAnsi="Gentium" w:cs="Cambria"/>
          <w:sz w:val="28"/>
          <w:szCs w:val="28"/>
        </w:rPr>
        <w:t xml:space="preserve">about a list of </w:t>
      </w:r>
      <w:r w:rsidR="00206A90">
        <w:rPr>
          <w:rFonts w:ascii="Gentium" w:eastAsia="Cambria" w:hAnsi="Gentium" w:cs="Cambria"/>
          <w:sz w:val="28"/>
          <w:szCs w:val="28"/>
        </w:rPr>
        <w:t xml:space="preserve">do’s and don’ts but </w:t>
      </w:r>
      <w:r w:rsidR="003E0F9C">
        <w:rPr>
          <w:rFonts w:ascii="Gentium" w:eastAsia="Cambria" w:hAnsi="Gentium" w:cs="Cambria"/>
          <w:sz w:val="28"/>
          <w:szCs w:val="28"/>
        </w:rPr>
        <w:t xml:space="preserve">about </w:t>
      </w:r>
      <w:r w:rsidR="00206A90" w:rsidRPr="0059162E">
        <w:rPr>
          <w:rFonts w:ascii="Gentium" w:eastAsia="Cambria" w:hAnsi="Gentium" w:cs="Cambria"/>
          <w:b/>
          <w:bCs/>
          <w:sz w:val="28"/>
          <w:szCs w:val="28"/>
        </w:rPr>
        <w:t>worship</w:t>
      </w:r>
      <w:r w:rsidR="00206A90">
        <w:rPr>
          <w:rFonts w:ascii="Gentium" w:eastAsia="Cambria" w:hAnsi="Gentium" w:cs="Cambria"/>
          <w:sz w:val="28"/>
          <w:szCs w:val="28"/>
        </w:rPr>
        <w:t xml:space="preserve">, and that the </w:t>
      </w:r>
      <w:r w:rsidR="00206A90" w:rsidRPr="0059162E">
        <w:rPr>
          <w:rFonts w:ascii="Gentium" w:eastAsia="Cambria" w:hAnsi="Gentium" w:cs="Cambria"/>
          <w:b/>
          <w:bCs/>
          <w:sz w:val="28"/>
          <w:szCs w:val="28"/>
        </w:rPr>
        <w:t>motivation for Christian living is</w:t>
      </w:r>
      <w:r w:rsidR="00206A90">
        <w:rPr>
          <w:rFonts w:ascii="Gentium" w:eastAsia="Cambria" w:hAnsi="Gentium" w:cs="Cambria"/>
          <w:sz w:val="28"/>
          <w:szCs w:val="28"/>
        </w:rPr>
        <w:t xml:space="preserve"> </w:t>
      </w:r>
      <w:r w:rsidR="00206A90" w:rsidRPr="0059162E">
        <w:rPr>
          <w:rFonts w:ascii="Gentium" w:eastAsia="Cambria" w:hAnsi="Gentium" w:cs="Cambria"/>
          <w:b/>
          <w:bCs/>
          <w:sz w:val="28"/>
          <w:szCs w:val="28"/>
        </w:rPr>
        <w:t>God’s mercy to us in the Lord Jesus Christ</w:t>
      </w:r>
      <w:r w:rsidR="00206A90">
        <w:rPr>
          <w:rFonts w:ascii="Gentium" w:eastAsia="Cambria" w:hAnsi="Gentium" w:cs="Cambria"/>
          <w:sz w:val="28"/>
          <w:szCs w:val="28"/>
        </w:rPr>
        <w:t xml:space="preserve">.  </w:t>
      </w:r>
    </w:p>
    <w:p w14:paraId="1C0E5961" w14:textId="77777777" w:rsidR="00206A90" w:rsidRDefault="00206A90" w:rsidP="00793643">
      <w:pPr>
        <w:rPr>
          <w:rFonts w:ascii="Gentium" w:eastAsia="Cambria" w:hAnsi="Gentium" w:cs="Cambria"/>
          <w:sz w:val="28"/>
          <w:szCs w:val="28"/>
        </w:rPr>
      </w:pPr>
    </w:p>
    <w:p w14:paraId="62241928" w14:textId="228D105F" w:rsidR="008939F7" w:rsidRDefault="00206A90" w:rsidP="00793643">
      <w:pPr>
        <w:rPr>
          <w:rFonts w:ascii="Gentium" w:eastAsia="Cambria" w:hAnsi="Gentium" w:cs="Cambria"/>
          <w:sz w:val="28"/>
          <w:szCs w:val="28"/>
        </w:rPr>
      </w:pPr>
      <w:r>
        <w:rPr>
          <w:rFonts w:ascii="Gentium" w:eastAsia="Cambria" w:hAnsi="Gentium" w:cs="Cambria"/>
          <w:sz w:val="28"/>
          <w:szCs w:val="28"/>
        </w:rPr>
        <w:t xml:space="preserve">And the reason I have begun with this point is because unlike in some sermons where </w:t>
      </w:r>
      <w:r w:rsidR="0059162E">
        <w:rPr>
          <w:rFonts w:ascii="Gentium" w:eastAsia="Cambria" w:hAnsi="Gentium" w:cs="Cambria"/>
          <w:sz w:val="28"/>
          <w:szCs w:val="28"/>
        </w:rPr>
        <w:t>we come to a conclusion</w:t>
      </w:r>
      <w:r w:rsidR="00750AAD">
        <w:rPr>
          <w:rFonts w:ascii="Gentium" w:eastAsia="Cambria" w:hAnsi="Gentium" w:cs="Cambria"/>
          <w:sz w:val="28"/>
          <w:szCs w:val="28"/>
        </w:rPr>
        <w:t xml:space="preserve"> at the end of the sermon</w:t>
      </w:r>
      <w:r w:rsidR="0059162E">
        <w:rPr>
          <w:rFonts w:ascii="Gentium" w:eastAsia="Cambria" w:hAnsi="Gentium" w:cs="Cambria"/>
          <w:sz w:val="28"/>
          <w:szCs w:val="28"/>
        </w:rPr>
        <w:t xml:space="preserve">, </w:t>
      </w:r>
      <w:r>
        <w:rPr>
          <w:rFonts w:ascii="Gentium" w:eastAsia="Cambria" w:hAnsi="Gentium" w:cs="Cambria"/>
          <w:sz w:val="28"/>
          <w:szCs w:val="28"/>
        </w:rPr>
        <w:t xml:space="preserve">today we will begin with the </w:t>
      </w:r>
      <w:r w:rsidR="0059162E">
        <w:rPr>
          <w:rFonts w:ascii="Gentium" w:eastAsia="Cambria" w:hAnsi="Gentium" w:cs="Cambria"/>
          <w:sz w:val="28"/>
          <w:szCs w:val="28"/>
        </w:rPr>
        <w:t xml:space="preserve">conclusion and then see, from Scripture, why </w:t>
      </w:r>
      <w:r w:rsidR="00A54F9D">
        <w:rPr>
          <w:rFonts w:ascii="Gentium" w:eastAsia="Cambria" w:hAnsi="Gentium" w:cs="Cambria"/>
          <w:sz w:val="28"/>
          <w:szCs w:val="28"/>
        </w:rPr>
        <w:t>this</w:t>
      </w:r>
      <w:r w:rsidR="0059162E">
        <w:rPr>
          <w:rFonts w:ascii="Gentium" w:eastAsia="Cambria" w:hAnsi="Gentium" w:cs="Cambria"/>
          <w:sz w:val="28"/>
          <w:szCs w:val="28"/>
        </w:rPr>
        <w:t xml:space="preserve"> is so</w:t>
      </w:r>
      <w:r>
        <w:rPr>
          <w:rFonts w:ascii="Gentium" w:eastAsia="Cambria" w:hAnsi="Gentium" w:cs="Cambria"/>
          <w:sz w:val="28"/>
          <w:szCs w:val="28"/>
        </w:rPr>
        <w:t xml:space="preserve">.  </w:t>
      </w:r>
      <w:r w:rsidR="0059162E">
        <w:rPr>
          <w:rFonts w:ascii="Gentium" w:eastAsia="Cambria" w:hAnsi="Gentium" w:cs="Cambria"/>
          <w:sz w:val="28"/>
          <w:szCs w:val="28"/>
        </w:rPr>
        <w:t xml:space="preserve">So, today we want to see that </w:t>
      </w:r>
      <w:bookmarkStart w:id="0" w:name="_Hlk132899387"/>
      <w:r w:rsidR="0059162E" w:rsidRPr="0059162E">
        <w:rPr>
          <w:rFonts w:ascii="Gentium" w:eastAsia="Cambria" w:hAnsi="Gentium" w:cs="Cambria"/>
          <w:b/>
          <w:bCs/>
          <w:sz w:val="28"/>
          <w:szCs w:val="28"/>
        </w:rPr>
        <w:t xml:space="preserve">Christians </w:t>
      </w:r>
      <w:r w:rsidR="0059162E">
        <w:rPr>
          <w:rFonts w:ascii="Gentium" w:eastAsia="Cambria" w:hAnsi="Gentium" w:cs="Cambria"/>
          <w:b/>
          <w:bCs/>
          <w:sz w:val="28"/>
          <w:szCs w:val="28"/>
        </w:rPr>
        <w:t>O</w:t>
      </w:r>
      <w:r w:rsidR="0059162E" w:rsidRPr="0059162E">
        <w:rPr>
          <w:rFonts w:ascii="Gentium" w:eastAsia="Cambria" w:hAnsi="Gentium" w:cs="Cambria"/>
          <w:b/>
          <w:bCs/>
          <w:sz w:val="28"/>
          <w:szCs w:val="28"/>
        </w:rPr>
        <w:t xml:space="preserve">ught to Tithe because of God’s </w:t>
      </w:r>
      <w:r w:rsidR="005D69F0">
        <w:rPr>
          <w:rFonts w:ascii="Gentium" w:eastAsia="Cambria" w:hAnsi="Gentium" w:cs="Cambria"/>
          <w:b/>
          <w:bCs/>
          <w:sz w:val="28"/>
          <w:szCs w:val="28"/>
        </w:rPr>
        <w:t xml:space="preserve">Command and His </w:t>
      </w:r>
      <w:r w:rsidR="0059162E" w:rsidRPr="0059162E">
        <w:rPr>
          <w:rFonts w:ascii="Gentium" w:eastAsia="Cambria" w:hAnsi="Gentium" w:cs="Cambria"/>
          <w:b/>
          <w:bCs/>
          <w:sz w:val="28"/>
          <w:szCs w:val="28"/>
        </w:rPr>
        <w:t xml:space="preserve">Mercy to </w:t>
      </w:r>
      <w:r w:rsidR="0059162E">
        <w:rPr>
          <w:rFonts w:ascii="Gentium" w:eastAsia="Cambria" w:hAnsi="Gentium" w:cs="Cambria"/>
          <w:b/>
          <w:bCs/>
          <w:sz w:val="28"/>
          <w:szCs w:val="28"/>
        </w:rPr>
        <w:t>U</w:t>
      </w:r>
      <w:r w:rsidR="0059162E" w:rsidRPr="0059162E">
        <w:rPr>
          <w:rFonts w:ascii="Gentium" w:eastAsia="Cambria" w:hAnsi="Gentium" w:cs="Cambria"/>
          <w:b/>
          <w:bCs/>
          <w:sz w:val="28"/>
          <w:szCs w:val="28"/>
        </w:rPr>
        <w:t>s in Christ</w:t>
      </w:r>
      <w:r w:rsidR="0059162E">
        <w:rPr>
          <w:rFonts w:ascii="Gentium" w:eastAsia="Cambria" w:hAnsi="Gentium" w:cs="Cambria"/>
          <w:sz w:val="28"/>
          <w:szCs w:val="28"/>
        </w:rPr>
        <w:t>.</w:t>
      </w:r>
      <w:r>
        <w:rPr>
          <w:rFonts w:ascii="Gentium" w:eastAsia="Cambria" w:hAnsi="Gentium" w:cs="Cambria"/>
          <w:sz w:val="28"/>
          <w:szCs w:val="28"/>
        </w:rPr>
        <w:t xml:space="preserve"> </w:t>
      </w:r>
      <w:r w:rsidR="00A54F9D">
        <w:rPr>
          <w:rFonts w:ascii="Gentium" w:eastAsia="Cambria" w:hAnsi="Gentium" w:cs="Cambria"/>
          <w:sz w:val="28"/>
          <w:szCs w:val="28"/>
        </w:rPr>
        <w:t xml:space="preserve"> </w:t>
      </w:r>
      <w:bookmarkEnd w:id="0"/>
      <w:r w:rsidR="008939F7">
        <w:rPr>
          <w:rFonts w:ascii="Gentium" w:eastAsia="Cambria" w:hAnsi="Gentium" w:cs="Cambria"/>
          <w:sz w:val="28"/>
          <w:szCs w:val="28"/>
        </w:rPr>
        <w:t xml:space="preserve"> </w:t>
      </w:r>
    </w:p>
    <w:p w14:paraId="18FE251E" w14:textId="77777777" w:rsidR="008939F7" w:rsidRDefault="008939F7" w:rsidP="00793643">
      <w:pPr>
        <w:rPr>
          <w:rFonts w:ascii="Gentium" w:eastAsia="Cambria" w:hAnsi="Gentium" w:cs="Cambria"/>
          <w:sz w:val="28"/>
          <w:szCs w:val="28"/>
        </w:rPr>
      </w:pPr>
    </w:p>
    <w:p w14:paraId="0000000A" w14:textId="100D71CE" w:rsidR="003B4158" w:rsidRPr="008939F7" w:rsidRDefault="008939F7" w:rsidP="008939F7">
      <w:pPr>
        <w:pStyle w:val="ListParagraph"/>
        <w:numPr>
          <w:ilvl w:val="0"/>
          <w:numId w:val="2"/>
        </w:numPr>
        <w:pBdr>
          <w:top w:val="single" w:sz="4" w:space="1" w:color="auto"/>
          <w:left w:val="single" w:sz="4" w:space="4" w:color="auto"/>
          <w:bottom w:val="single" w:sz="4" w:space="1" w:color="auto"/>
          <w:right w:val="single" w:sz="4" w:space="4" w:color="auto"/>
        </w:pBdr>
        <w:rPr>
          <w:rFonts w:ascii="Gentium" w:eastAsia="Cambria" w:hAnsi="Gentium" w:cs="Cambria"/>
          <w:sz w:val="28"/>
          <w:szCs w:val="28"/>
        </w:rPr>
      </w:pPr>
      <w:r w:rsidRPr="008939F7">
        <w:rPr>
          <w:rFonts w:ascii="Gentium" w:eastAsia="Cambria" w:hAnsi="Gentium" w:cs="Cambria"/>
          <w:sz w:val="28"/>
          <w:szCs w:val="28"/>
        </w:rPr>
        <w:t xml:space="preserve">Now, </w:t>
      </w:r>
      <w:r w:rsidR="00A54F9D" w:rsidRPr="008939F7">
        <w:rPr>
          <w:rFonts w:ascii="Gentium" w:eastAsia="Cambria" w:hAnsi="Gentium" w:cs="Cambria"/>
          <w:sz w:val="28"/>
          <w:szCs w:val="28"/>
        </w:rPr>
        <w:t xml:space="preserve">we will look at our text and its context in a moment, but before we do that, we must do some basic groundwork in terms of understanding </w:t>
      </w:r>
      <w:r w:rsidR="00A54F9D" w:rsidRPr="008939F7">
        <w:rPr>
          <w:rFonts w:ascii="Gentium" w:eastAsia="Cambria" w:hAnsi="Gentium" w:cs="Cambria"/>
          <w:b/>
          <w:bCs/>
          <w:sz w:val="28"/>
          <w:szCs w:val="28"/>
        </w:rPr>
        <w:t>the Old Testament and the Commandments of God</w:t>
      </w:r>
      <w:r w:rsidR="00A54F9D" w:rsidRPr="008939F7">
        <w:rPr>
          <w:rFonts w:ascii="Gentium" w:eastAsia="Cambria" w:hAnsi="Gentium" w:cs="Cambria"/>
          <w:sz w:val="28"/>
          <w:szCs w:val="28"/>
        </w:rPr>
        <w:t xml:space="preserve">. </w:t>
      </w:r>
      <w:r>
        <w:rPr>
          <w:rFonts w:ascii="Gentium" w:eastAsia="Cambria" w:hAnsi="Gentium" w:cs="Cambria"/>
          <w:sz w:val="28"/>
          <w:szCs w:val="28"/>
        </w:rPr>
        <w:t xml:space="preserve"> </w:t>
      </w:r>
      <w:r w:rsidR="00A54F9D" w:rsidRPr="008939F7">
        <w:rPr>
          <w:rFonts w:ascii="Gentium" w:eastAsia="Cambria" w:hAnsi="Gentium" w:cs="Cambria"/>
          <w:sz w:val="28"/>
          <w:szCs w:val="28"/>
        </w:rPr>
        <w:t>So, that is our first point this morning</w:t>
      </w:r>
      <w:r w:rsidR="00685123" w:rsidRPr="008939F7">
        <w:rPr>
          <w:rFonts w:ascii="Gentium" w:eastAsia="Cambria" w:hAnsi="Gentium" w:cs="Cambria"/>
          <w:sz w:val="28"/>
          <w:szCs w:val="28"/>
        </w:rPr>
        <w:t>.</w:t>
      </w:r>
    </w:p>
    <w:p w14:paraId="0000000B" w14:textId="77777777" w:rsidR="003B4158" w:rsidRPr="00964A18" w:rsidRDefault="003B4158">
      <w:pPr>
        <w:rPr>
          <w:rFonts w:ascii="Gentium" w:eastAsia="Cambria" w:hAnsi="Gentium" w:cs="Cambria"/>
          <w:sz w:val="28"/>
          <w:szCs w:val="28"/>
        </w:rPr>
      </w:pPr>
    </w:p>
    <w:p w14:paraId="3487A792" w14:textId="349853DE" w:rsidR="00714184" w:rsidRDefault="00750AAD">
      <w:pPr>
        <w:numPr>
          <w:ilvl w:val="1"/>
          <w:numId w:val="1"/>
        </w:numPr>
        <w:rPr>
          <w:rFonts w:ascii="Gentium" w:eastAsia="Cambria" w:hAnsi="Gentium" w:cs="Cambria"/>
          <w:sz w:val="28"/>
          <w:szCs w:val="28"/>
        </w:rPr>
      </w:pPr>
      <w:r>
        <w:rPr>
          <w:rFonts w:ascii="Gentium" w:eastAsia="Cambria" w:hAnsi="Gentium" w:cs="Cambria"/>
          <w:sz w:val="28"/>
          <w:szCs w:val="28"/>
        </w:rPr>
        <w:t>You see, a</w:t>
      </w:r>
      <w:r w:rsidR="00394408">
        <w:rPr>
          <w:rFonts w:ascii="Gentium" w:eastAsia="Cambria" w:hAnsi="Gentium" w:cs="Cambria"/>
          <w:sz w:val="28"/>
          <w:szCs w:val="28"/>
        </w:rPr>
        <w:t xml:space="preserve"> mistake made by many professing Christians today is t</w:t>
      </w:r>
      <w:r>
        <w:rPr>
          <w:rFonts w:ascii="Gentium" w:eastAsia="Cambria" w:hAnsi="Gentium" w:cs="Cambria"/>
          <w:sz w:val="28"/>
          <w:szCs w:val="28"/>
        </w:rPr>
        <w:t>o view</w:t>
      </w:r>
      <w:r w:rsidR="00394408">
        <w:rPr>
          <w:rFonts w:ascii="Gentium" w:eastAsia="Cambria" w:hAnsi="Gentium" w:cs="Cambria"/>
          <w:sz w:val="28"/>
          <w:szCs w:val="28"/>
        </w:rPr>
        <w:t xml:space="preserve"> </w:t>
      </w:r>
      <w:r w:rsidR="007D66F4">
        <w:rPr>
          <w:rFonts w:ascii="Gentium" w:eastAsia="Cambria" w:hAnsi="Gentium" w:cs="Cambria"/>
          <w:sz w:val="28"/>
          <w:szCs w:val="28"/>
        </w:rPr>
        <w:t xml:space="preserve">the Old Testament </w:t>
      </w:r>
      <w:r>
        <w:rPr>
          <w:rFonts w:ascii="Gentium" w:eastAsia="Cambria" w:hAnsi="Gentium" w:cs="Cambria"/>
          <w:sz w:val="28"/>
          <w:szCs w:val="28"/>
        </w:rPr>
        <w:t>a</w:t>
      </w:r>
      <w:r w:rsidR="007D66F4">
        <w:rPr>
          <w:rFonts w:ascii="Gentium" w:eastAsia="Cambria" w:hAnsi="Gentium" w:cs="Cambria"/>
          <w:sz w:val="28"/>
          <w:szCs w:val="28"/>
        </w:rPr>
        <w:t xml:space="preserve">s Israel’s book while our book is the New Testament.  </w:t>
      </w:r>
      <w:r w:rsidR="00EF1305">
        <w:rPr>
          <w:rFonts w:ascii="Gentium" w:eastAsia="Cambria" w:hAnsi="Gentium" w:cs="Cambria"/>
          <w:sz w:val="28"/>
          <w:szCs w:val="28"/>
        </w:rPr>
        <w:t xml:space="preserve">In their view, the Old Testament </w:t>
      </w:r>
      <w:r w:rsidR="006C0F65">
        <w:rPr>
          <w:rFonts w:ascii="Gentium" w:eastAsia="Cambria" w:hAnsi="Gentium" w:cs="Cambria"/>
          <w:sz w:val="28"/>
          <w:szCs w:val="28"/>
        </w:rPr>
        <w:t xml:space="preserve">has all that temple stuff and law stuff, but we are a grace or gospel people.  </w:t>
      </w:r>
      <w:r w:rsidR="00685123">
        <w:rPr>
          <w:rFonts w:ascii="Gentium" w:eastAsia="Cambria" w:hAnsi="Gentium" w:cs="Cambria"/>
          <w:sz w:val="28"/>
          <w:szCs w:val="28"/>
        </w:rPr>
        <w:t xml:space="preserve">And </w:t>
      </w:r>
      <w:r w:rsidR="006C0F65">
        <w:rPr>
          <w:rFonts w:ascii="Gentium" w:eastAsia="Cambria" w:hAnsi="Gentium" w:cs="Cambria"/>
          <w:sz w:val="28"/>
          <w:szCs w:val="28"/>
        </w:rPr>
        <w:t>we don’t have time to be exhaustive</w:t>
      </w:r>
      <w:r>
        <w:rPr>
          <w:rFonts w:ascii="Gentium" w:eastAsia="Cambria" w:hAnsi="Gentium" w:cs="Cambria"/>
          <w:sz w:val="28"/>
          <w:szCs w:val="28"/>
        </w:rPr>
        <w:t xml:space="preserve"> on this point today</w:t>
      </w:r>
      <w:r w:rsidR="006C0F65">
        <w:rPr>
          <w:rFonts w:ascii="Gentium" w:eastAsia="Cambria" w:hAnsi="Gentium" w:cs="Cambria"/>
          <w:sz w:val="28"/>
          <w:szCs w:val="28"/>
        </w:rPr>
        <w:t xml:space="preserve">, but this is really wrong-headed.  </w:t>
      </w:r>
      <w:r w:rsidR="00685123">
        <w:rPr>
          <w:rFonts w:ascii="Gentium" w:eastAsia="Cambria" w:hAnsi="Gentium" w:cs="Cambria"/>
          <w:sz w:val="28"/>
          <w:szCs w:val="28"/>
        </w:rPr>
        <w:t>For t</w:t>
      </w:r>
      <w:r w:rsidR="006C0F65">
        <w:rPr>
          <w:rFonts w:ascii="Gentium" w:eastAsia="Cambria" w:hAnsi="Gentium" w:cs="Cambria"/>
          <w:sz w:val="28"/>
          <w:szCs w:val="28"/>
        </w:rPr>
        <w:t xml:space="preserve">he Old Testament is our book.  As we have seen in </w:t>
      </w:r>
      <w:r w:rsidR="00EF1305">
        <w:rPr>
          <w:rFonts w:ascii="Gentium" w:eastAsia="Cambria" w:hAnsi="Gentium" w:cs="Cambria"/>
          <w:sz w:val="28"/>
          <w:szCs w:val="28"/>
        </w:rPr>
        <w:t xml:space="preserve">our </w:t>
      </w:r>
      <w:r w:rsidR="006C0F65">
        <w:rPr>
          <w:rFonts w:ascii="Gentium" w:eastAsia="Cambria" w:hAnsi="Gentium" w:cs="Cambria"/>
          <w:sz w:val="28"/>
          <w:szCs w:val="28"/>
        </w:rPr>
        <w:t>Genesis</w:t>
      </w:r>
      <w:r w:rsidR="00EF1305">
        <w:rPr>
          <w:rFonts w:ascii="Gentium" w:eastAsia="Cambria" w:hAnsi="Gentium" w:cs="Cambria"/>
          <w:sz w:val="28"/>
          <w:szCs w:val="28"/>
        </w:rPr>
        <w:t xml:space="preserve"> sermon series</w:t>
      </w:r>
      <w:r w:rsidR="006C0F65">
        <w:rPr>
          <w:rFonts w:ascii="Gentium" w:eastAsia="Cambria" w:hAnsi="Gentium" w:cs="Cambria"/>
          <w:sz w:val="28"/>
          <w:szCs w:val="28"/>
        </w:rPr>
        <w:t xml:space="preserve">, you simply cannot fully understand the gospel and humanity and God’s plan for history apart from the Old Testament.  </w:t>
      </w:r>
      <w:r w:rsidR="00EF1305">
        <w:rPr>
          <w:rFonts w:ascii="Gentium" w:eastAsia="Cambria" w:hAnsi="Gentium" w:cs="Cambria"/>
          <w:sz w:val="28"/>
          <w:szCs w:val="28"/>
        </w:rPr>
        <w:t xml:space="preserve">But it is true that not every </w:t>
      </w:r>
      <w:r w:rsidR="0021546D">
        <w:rPr>
          <w:rFonts w:ascii="Gentium" w:eastAsia="Cambria" w:hAnsi="Gentium" w:cs="Cambria"/>
          <w:sz w:val="28"/>
          <w:szCs w:val="28"/>
        </w:rPr>
        <w:t xml:space="preserve">commandment </w:t>
      </w:r>
      <w:r w:rsidR="00EF1305">
        <w:rPr>
          <w:rFonts w:ascii="Gentium" w:eastAsia="Cambria" w:hAnsi="Gentium" w:cs="Cambria"/>
          <w:sz w:val="28"/>
          <w:szCs w:val="28"/>
        </w:rPr>
        <w:t xml:space="preserve">in the Old Testament applies to us as it did to Old Testament believers.  </w:t>
      </w:r>
    </w:p>
    <w:p w14:paraId="1A666F3C" w14:textId="77777777" w:rsidR="00714184" w:rsidRDefault="0021546D" w:rsidP="00714184">
      <w:pPr>
        <w:numPr>
          <w:ilvl w:val="2"/>
          <w:numId w:val="1"/>
        </w:numPr>
        <w:rPr>
          <w:rFonts w:ascii="Gentium" w:eastAsia="Cambria" w:hAnsi="Gentium" w:cs="Cambria"/>
          <w:sz w:val="28"/>
          <w:szCs w:val="28"/>
        </w:rPr>
      </w:pPr>
      <w:r>
        <w:rPr>
          <w:rFonts w:ascii="Gentium" w:eastAsia="Cambria" w:hAnsi="Gentium" w:cs="Cambria"/>
          <w:sz w:val="28"/>
          <w:szCs w:val="28"/>
        </w:rPr>
        <w:t>For example, Levi</w:t>
      </w:r>
      <w:r w:rsidR="00EF1305">
        <w:rPr>
          <w:rFonts w:ascii="Gentium" w:eastAsia="Cambria" w:hAnsi="Gentium" w:cs="Cambria"/>
          <w:sz w:val="28"/>
          <w:szCs w:val="28"/>
        </w:rPr>
        <w:t>ticus 1</w:t>
      </w:r>
      <w:r>
        <w:rPr>
          <w:rFonts w:ascii="Gentium" w:eastAsia="Cambria" w:hAnsi="Gentium" w:cs="Cambria"/>
          <w:sz w:val="28"/>
          <w:szCs w:val="28"/>
        </w:rPr>
        <w:t xml:space="preserve"> commands God’s people</w:t>
      </w:r>
      <w:r w:rsidR="00EF1305">
        <w:rPr>
          <w:rFonts w:ascii="Gentium" w:eastAsia="Cambria" w:hAnsi="Gentium" w:cs="Cambria"/>
          <w:sz w:val="28"/>
          <w:szCs w:val="28"/>
        </w:rPr>
        <w:t xml:space="preserve"> to present a burnt offering to God, at the tabernacle, when </w:t>
      </w:r>
      <w:r>
        <w:rPr>
          <w:rFonts w:ascii="Gentium" w:eastAsia="Cambria" w:hAnsi="Gentium" w:cs="Cambria"/>
          <w:sz w:val="28"/>
          <w:szCs w:val="28"/>
        </w:rPr>
        <w:t>they</w:t>
      </w:r>
      <w:r w:rsidR="00EF1305">
        <w:rPr>
          <w:rFonts w:ascii="Gentium" w:eastAsia="Cambria" w:hAnsi="Gentium" w:cs="Cambria"/>
          <w:sz w:val="28"/>
          <w:szCs w:val="28"/>
        </w:rPr>
        <w:t xml:space="preserve"> sin</w:t>
      </w:r>
      <w:r>
        <w:rPr>
          <w:rFonts w:ascii="Gentium" w:eastAsia="Cambria" w:hAnsi="Gentium" w:cs="Cambria"/>
          <w:sz w:val="28"/>
          <w:szCs w:val="28"/>
        </w:rPr>
        <w:t xml:space="preserve">.  Must we still do this?  </w:t>
      </w:r>
      <w:r w:rsidR="00EF1305">
        <w:rPr>
          <w:rFonts w:ascii="Gentium" w:eastAsia="Cambria" w:hAnsi="Gentium" w:cs="Cambria"/>
          <w:sz w:val="28"/>
          <w:szCs w:val="28"/>
        </w:rPr>
        <w:t>No</w:t>
      </w:r>
      <w:r>
        <w:rPr>
          <w:rFonts w:ascii="Gentium" w:eastAsia="Cambria" w:hAnsi="Gentium" w:cs="Cambria"/>
          <w:sz w:val="28"/>
          <w:szCs w:val="28"/>
        </w:rPr>
        <w:t>.  W</w:t>
      </w:r>
      <w:r w:rsidR="00EF1305">
        <w:rPr>
          <w:rFonts w:ascii="Gentium" w:eastAsia="Cambria" w:hAnsi="Gentium" w:cs="Cambria"/>
          <w:sz w:val="28"/>
          <w:szCs w:val="28"/>
        </w:rPr>
        <w:t>e are not required to do this</w:t>
      </w:r>
      <w:r>
        <w:rPr>
          <w:rFonts w:ascii="Gentium" w:eastAsia="Cambria" w:hAnsi="Gentium" w:cs="Cambria"/>
          <w:sz w:val="28"/>
          <w:szCs w:val="28"/>
        </w:rPr>
        <w:t xml:space="preserve"> because this is an example of </w:t>
      </w:r>
      <w:r w:rsidR="00EF1305">
        <w:rPr>
          <w:rFonts w:ascii="Gentium" w:eastAsia="Cambria" w:hAnsi="Gentium" w:cs="Cambria"/>
          <w:sz w:val="28"/>
          <w:szCs w:val="28"/>
        </w:rPr>
        <w:t xml:space="preserve">the </w:t>
      </w:r>
      <w:r w:rsidR="00EF1305" w:rsidRPr="00F77156">
        <w:rPr>
          <w:rFonts w:ascii="Gentium" w:eastAsia="Cambria" w:hAnsi="Gentium" w:cs="Cambria"/>
          <w:b/>
          <w:bCs/>
          <w:sz w:val="28"/>
          <w:szCs w:val="28"/>
        </w:rPr>
        <w:t>ceremonial</w:t>
      </w:r>
      <w:r w:rsidR="00EF1305">
        <w:rPr>
          <w:rFonts w:ascii="Gentium" w:eastAsia="Cambria" w:hAnsi="Gentium" w:cs="Cambria"/>
          <w:sz w:val="28"/>
          <w:szCs w:val="28"/>
        </w:rPr>
        <w:t xml:space="preserve"> laws </w:t>
      </w:r>
      <w:r>
        <w:rPr>
          <w:rFonts w:ascii="Gentium" w:eastAsia="Cambria" w:hAnsi="Gentium" w:cs="Cambria"/>
          <w:sz w:val="28"/>
          <w:szCs w:val="28"/>
        </w:rPr>
        <w:t xml:space="preserve">that were for </w:t>
      </w:r>
      <w:r w:rsidR="00EF1305">
        <w:rPr>
          <w:rFonts w:ascii="Gentium" w:eastAsia="Cambria" w:hAnsi="Gentium" w:cs="Cambria"/>
          <w:sz w:val="28"/>
          <w:szCs w:val="28"/>
        </w:rPr>
        <w:t xml:space="preserve">Israel.  And </w:t>
      </w:r>
      <w:r w:rsidR="00714184">
        <w:rPr>
          <w:rFonts w:ascii="Gentium" w:eastAsia="Cambria" w:hAnsi="Gentium" w:cs="Cambria"/>
          <w:sz w:val="28"/>
          <w:szCs w:val="28"/>
        </w:rPr>
        <w:t xml:space="preserve">the Book of </w:t>
      </w:r>
      <w:r w:rsidR="00EF1305">
        <w:rPr>
          <w:rFonts w:ascii="Gentium" w:eastAsia="Cambria" w:hAnsi="Gentium" w:cs="Cambria"/>
          <w:sz w:val="28"/>
          <w:szCs w:val="28"/>
        </w:rPr>
        <w:t xml:space="preserve">Hebrews is very clear that those ceremonies pointed forward to and had their fulfilment in the Lord Jesus Christ.  So, we are not bound by the ceremonial law.  </w:t>
      </w:r>
    </w:p>
    <w:p w14:paraId="573F9059" w14:textId="77777777" w:rsidR="00714184" w:rsidRDefault="00F77156" w:rsidP="00714184">
      <w:pPr>
        <w:numPr>
          <w:ilvl w:val="2"/>
          <w:numId w:val="1"/>
        </w:numPr>
        <w:rPr>
          <w:rFonts w:ascii="Gentium" w:eastAsia="Cambria" w:hAnsi="Gentium" w:cs="Cambria"/>
          <w:sz w:val="28"/>
          <w:szCs w:val="28"/>
        </w:rPr>
      </w:pPr>
      <w:r>
        <w:rPr>
          <w:rFonts w:ascii="Gentium" w:eastAsia="Cambria" w:hAnsi="Gentium" w:cs="Cambria"/>
          <w:sz w:val="28"/>
          <w:szCs w:val="28"/>
        </w:rPr>
        <w:t xml:space="preserve">Another category of Old Testament law is </w:t>
      </w:r>
      <w:r w:rsidRPr="00085A83">
        <w:rPr>
          <w:rFonts w:ascii="Gentium" w:eastAsia="Cambria" w:hAnsi="Gentium" w:cs="Cambria"/>
          <w:b/>
          <w:bCs/>
          <w:sz w:val="28"/>
          <w:szCs w:val="28"/>
        </w:rPr>
        <w:t>civil</w:t>
      </w:r>
      <w:r>
        <w:rPr>
          <w:rFonts w:ascii="Gentium" w:eastAsia="Cambria" w:hAnsi="Gentium" w:cs="Cambria"/>
          <w:sz w:val="28"/>
          <w:szCs w:val="28"/>
        </w:rPr>
        <w:t xml:space="preserve"> law.  These were the laws for Israel when God was her </w:t>
      </w:r>
      <w:r w:rsidR="00085A83">
        <w:rPr>
          <w:rFonts w:ascii="Gentium" w:eastAsia="Cambria" w:hAnsi="Gentium" w:cs="Cambria"/>
          <w:sz w:val="28"/>
          <w:szCs w:val="28"/>
        </w:rPr>
        <w:t>direct king</w:t>
      </w:r>
      <w:r>
        <w:rPr>
          <w:rFonts w:ascii="Gentium" w:eastAsia="Cambria" w:hAnsi="Gentium" w:cs="Cambria"/>
          <w:sz w:val="28"/>
          <w:szCs w:val="28"/>
        </w:rPr>
        <w:t xml:space="preserve">.  They included criminal codes, hygiene laws, property laws, and welfare laws, for example.  And while there is much for us to learn from these laws, by way of principle, we are not bound by them.  </w:t>
      </w:r>
    </w:p>
    <w:p w14:paraId="67D3A79A" w14:textId="77777777" w:rsidR="0046167A" w:rsidRDefault="003872B9" w:rsidP="00685123">
      <w:pPr>
        <w:numPr>
          <w:ilvl w:val="2"/>
          <w:numId w:val="1"/>
        </w:numPr>
        <w:rPr>
          <w:rFonts w:ascii="Gentium" w:eastAsia="Cambria" w:hAnsi="Gentium" w:cs="Cambria"/>
          <w:sz w:val="28"/>
          <w:szCs w:val="28"/>
        </w:rPr>
      </w:pPr>
      <w:r>
        <w:rPr>
          <w:rFonts w:ascii="Gentium" w:eastAsia="Cambria" w:hAnsi="Gentium" w:cs="Cambria"/>
          <w:sz w:val="28"/>
          <w:szCs w:val="28"/>
        </w:rPr>
        <w:t xml:space="preserve">What we are bound by is the </w:t>
      </w:r>
      <w:r w:rsidRPr="00085A83">
        <w:rPr>
          <w:rFonts w:ascii="Gentium" w:eastAsia="Cambria" w:hAnsi="Gentium" w:cs="Cambria"/>
          <w:b/>
          <w:bCs/>
          <w:sz w:val="28"/>
          <w:szCs w:val="28"/>
        </w:rPr>
        <w:t>moral</w:t>
      </w:r>
      <w:r>
        <w:rPr>
          <w:rFonts w:ascii="Gentium" w:eastAsia="Cambria" w:hAnsi="Gentium" w:cs="Cambria"/>
          <w:sz w:val="28"/>
          <w:szCs w:val="28"/>
        </w:rPr>
        <w:t xml:space="preserve"> law.  The moral law is the law that reflects who God is and how He expects all people to live.  </w:t>
      </w:r>
      <w:r w:rsidR="00714184">
        <w:rPr>
          <w:rFonts w:ascii="Gentium" w:eastAsia="Cambria" w:hAnsi="Gentium" w:cs="Cambria"/>
          <w:sz w:val="28"/>
          <w:szCs w:val="28"/>
        </w:rPr>
        <w:t>And</w:t>
      </w:r>
      <w:r w:rsidR="0046167A">
        <w:rPr>
          <w:rFonts w:ascii="Gentium" w:eastAsia="Cambria" w:hAnsi="Gentium" w:cs="Cambria"/>
          <w:sz w:val="28"/>
          <w:szCs w:val="28"/>
        </w:rPr>
        <w:t xml:space="preserve"> we find moral law, for example, in </w:t>
      </w:r>
      <w:r>
        <w:rPr>
          <w:rFonts w:ascii="Gentium" w:eastAsia="Cambria" w:hAnsi="Gentium" w:cs="Cambria"/>
          <w:sz w:val="28"/>
          <w:szCs w:val="28"/>
        </w:rPr>
        <w:t xml:space="preserve">the </w:t>
      </w:r>
      <w:r w:rsidR="00085A83">
        <w:rPr>
          <w:rFonts w:ascii="Gentium" w:eastAsia="Cambria" w:hAnsi="Gentium" w:cs="Cambria"/>
          <w:sz w:val="28"/>
          <w:szCs w:val="28"/>
        </w:rPr>
        <w:t>T</w:t>
      </w:r>
      <w:r>
        <w:rPr>
          <w:rFonts w:ascii="Gentium" w:eastAsia="Cambria" w:hAnsi="Gentium" w:cs="Cambria"/>
          <w:sz w:val="28"/>
          <w:szCs w:val="28"/>
        </w:rPr>
        <w:t xml:space="preserve">en Commandments.  </w:t>
      </w:r>
    </w:p>
    <w:p w14:paraId="5DF52768" w14:textId="48E99FCD" w:rsidR="00714184" w:rsidRPr="00685123" w:rsidRDefault="003872B9" w:rsidP="0046167A">
      <w:pPr>
        <w:numPr>
          <w:ilvl w:val="3"/>
          <w:numId w:val="1"/>
        </w:numPr>
        <w:rPr>
          <w:rFonts w:ascii="Gentium" w:eastAsia="Cambria" w:hAnsi="Gentium" w:cs="Cambria"/>
          <w:sz w:val="28"/>
          <w:szCs w:val="28"/>
        </w:rPr>
      </w:pPr>
      <w:r w:rsidRPr="00685123">
        <w:rPr>
          <w:rFonts w:ascii="Gentium" w:eastAsia="Cambria" w:hAnsi="Gentium" w:cs="Cambria"/>
          <w:sz w:val="28"/>
          <w:szCs w:val="28"/>
        </w:rPr>
        <w:t xml:space="preserve">Mrs Holtslag was reading a book the other day and </w:t>
      </w:r>
      <w:r w:rsidR="00085A83" w:rsidRPr="00685123">
        <w:rPr>
          <w:rFonts w:ascii="Gentium" w:eastAsia="Cambria" w:hAnsi="Gentium" w:cs="Cambria"/>
          <w:sz w:val="28"/>
          <w:szCs w:val="28"/>
        </w:rPr>
        <w:t xml:space="preserve">she shared with me </w:t>
      </w:r>
      <w:r w:rsidRPr="00685123">
        <w:rPr>
          <w:rFonts w:ascii="Gentium" w:eastAsia="Cambria" w:hAnsi="Gentium" w:cs="Cambria"/>
          <w:sz w:val="28"/>
          <w:szCs w:val="28"/>
        </w:rPr>
        <w:t>a really helpful observation</w:t>
      </w:r>
      <w:r w:rsidR="00085A83" w:rsidRPr="00685123">
        <w:rPr>
          <w:rFonts w:ascii="Gentium" w:eastAsia="Cambria" w:hAnsi="Gentium" w:cs="Cambria"/>
          <w:sz w:val="28"/>
          <w:szCs w:val="28"/>
        </w:rPr>
        <w:t xml:space="preserve"> from the author</w:t>
      </w:r>
      <w:r w:rsidRPr="00685123">
        <w:rPr>
          <w:rFonts w:ascii="Gentium" w:eastAsia="Cambria" w:hAnsi="Gentium" w:cs="Cambria"/>
          <w:sz w:val="28"/>
          <w:szCs w:val="28"/>
        </w:rPr>
        <w:t xml:space="preserve">.  </w:t>
      </w:r>
      <w:r w:rsidR="003642FA">
        <w:rPr>
          <w:rFonts w:ascii="Gentium" w:eastAsia="Cambria" w:hAnsi="Gentium" w:cs="Cambria"/>
          <w:sz w:val="28"/>
          <w:szCs w:val="28"/>
        </w:rPr>
        <w:t xml:space="preserve">He </w:t>
      </w:r>
      <w:r w:rsidRPr="00685123">
        <w:rPr>
          <w:rFonts w:ascii="Gentium" w:eastAsia="Cambria" w:hAnsi="Gentium" w:cs="Cambria"/>
          <w:sz w:val="28"/>
          <w:szCs w:val="28"/>
        </w:rPr>
        <w:t xml:space="preserve">said that the Ten </w:t>
      </w:r>
      <w:r w:rsidRPr="00685123">
        <w:rPr>
          <w:rFonts w:ascii="Gentium" w:eastAsia="Cambria" w:hAnsi="Gentium" w:cs="Cambria"/>
          <w:sz w:val="28"/>
          <w:szCs w:val="28"/>
        </w:rPr>
        <w:lastRenderedPageBreak/>
        <w:t xml:space="preserve">Commandments became necessary after the Fall.  </w:t>
      </w:r>
      <w:r w:rsidR="00685123" w:rsidRPr="00685123">
        <w:rPr>
          <w:rFonts w:ascii="Gentium" w:eastAsia="Cambria" w:hAnsi="Gentium" w:cs="Cambria"/>
          <w:sz w:val="28"/>
          <w:szCs w:val="28"/>
        </w:rPr>
        <w:t xml:space="preserve">If the Fall had not happened, </w:t>
      </w:r>
      <w:r w:rsidRPr="00685123">
        <w:rPr>
          <w:rFonts w:ascii="Gentium" w:eastAsia="Cambria" w:hAnsi="Gentium" w:cs="Cambria"/>
          <w:sz w:val="28"/>
          <w:szCs w:val="28"/>
        </w:rPr>
        <w:t>Adam and his wife</w:t>
      </w:r>
      <w:r w:rsidR="00685123" w:rsidRPr="00685123">
        <w:rPr>
          <w:rFonts w:ascii="Gentium" w:eastAsia="Cambria" w:hAnsi="Gentium" w:cs="Cambria"/>
          <w:sz w:val="28"/>
          <w:szCs w:val="28"/>
        </w:rPr>
        <w:t xml:space="preserve"> and future generations </w:t>
      </w:r>
      <w:r w:rsidRPr="00685123">
        <w:rPr>
          <w:rFonts w:ascii="Gentium" w:eastAsia="Cambria" w:hAnsi="Gentium" w:cs="Cambria"/>
          <w:sz w:val="28"/>
          <w:szCs w:val="28"/>
        </w:rPr>
        <w:t xml:space="preserve">would have worshipped God alone, the right way, not misused His name, observed the Sabbath, honoured those in authority, </w:t>
      </w:r>
      <w:r w:rsidR="003642FA">
        <w:rPr>
          <w:rFonts w:ascii="Gentium" w:eastAsia="Cambria" w:hAnsi="Gentium" w:cs="Cambria"/>
          <w:sz w:val="28"/>
          <w:szCs w:val="28"/>
        </w:rPr>
        <w:t xml:space="preserve">and </w:t>
      </w:r>
      <w:r w:rsidRPr="00685123">
        <w:rPr>
          <w:rFonts w:ascii="Gentium" w:eastAsia="Cambria" w:hAnsi="Gentium" w:cs="Cambria"/>
          <w:sz w:val="28"/>
          <w:szCs w:val="28"/>
        </w:rPr>
        <w:t xml:space="preserve">not killed, or committed adultery, or stole, or lied, or coveted, without any need for law.  But after the Fall, </w:t>
      </w:r>
      <w:r w:rsidR="003642FA">
        <w:rPr>
          <w:rFonts w:ascii="Gentium" w:eastAsia="Cambria" w:hAnsi="Gentium" w:cs="Cambria"/>
          <w:sz w:val="28"/>
          <w:szCs w:val="28"/>
        </w:rPr>
        <w:t xml:space="preserve">the </w:t>
      </w:r>
      <w:r w:rsidRPr="00685123">
        <w:rPr>
          <w:rFonts w:ascii="Gentium" w:eastAsia="Cambria" w:hAnsi="Gentium" w:cs="Cambria"/>
          <w:sz w:val="28"/>
          <w:szCs w:val="28"/>
        </w:rPr>
        <w:t xml:space="preserve">law became necessary.  </w:t>
      </w:r>
      <w:r w:rsidR="00714184" w:rsidRPr="00685123">
        <w:rPr>
          <w:rFonts w:ascii="Gentium" w:eastAsia="Cambria" w:hAnsi="Gentium" w:cs="Cambria"/>
          <w:sz w:val="28"/>
          <w:szCs w:val="28"/>
        </w:rPr>
        <w:t xml:space="preserve">Sinful </w:t>
      </w:r>
      <w:r w:rsidR="007E71C2" w:rsidRPr="00685123">
        <w:rPr>
          <w:rFonts w:ascii="Gentium" w:eastAsia="Cambria" w:hAnsi="Gentium" w:cs="Cambria"/>
          <w:sz w:val="28"/>
          <w:szCs w:val="28"/>
        </w:rPr>
        <w:t xml:space="preserve">humans </w:t>
      </w:r>
      <w:r w:rsidR="00685123" w:rsidRPr="00685123">
        <w:rPr>
          <w:rFonts w:ascii="Gentium" w:eastAsia="Cambria" w:hAnsi="Gentium" w:cs="Cambria"/>
          <w:sz w:val="28"/>
          <w:szCs w:val="28"/>
        </w:rPr>
        <w:t xml:space="preserve">now </w:t>
      </w:r>
      <w:r w:rsidR="007E71C2" w:rsidRPr="00685123">
        <w:rPr>
          <w:rFonts w:ascii="Gentium" w:eastAsia="Cambria" w:hAnsi="Gentium" w:cs="Cambria"/>
          <w:sz w:val="28"/>
          <w:szCs w:val="28"/>
        </w:rPr>
        <w:t>needed to know</w:t>
      </w:r>
      <w:r w:rsidR="00685123" w:rsidRPr="00685123">
        <w:rPr>
          <w:rFonts w:ascii="Gentium" w:eastAsia="Cambria" w:hAnsi="Gentium" w:cs="Cambria"/>
          <w:sz w:val="28"/>
          <w:szCs w:val="28"/>
        </w:rPr>
        <w:t>,</w:t>
      </w:r>
      <w:r w:rsidR="007E71C2" w:rsidRPr="00685123">
        <w:rPr>
          <w:rFonts w:ascii="Gentium" w:eastAsia="Cambria" w:hAnsi="Gentium" w:cs="Cambria"/>
          <w:sz w:val="28"/>
          <w:szCs w:val="28"/>
        </w:rPr>
        <w:t xml:space="preserve"> </w:t>
      </w:r>
      <w:r w:rsidR="007E71C2" w:rsidRPr="00685123">
        <w:rPr>
          <w:rFonts w:ascii="Gentium" w:eastAsia="Cambria" w:hAnsi="Gentium" w:cs="Cambria"/>
          <w:i/>
          <w:iCs/>
          <w:sz w:val="28"/>
          <w:szCs w:val="28"/>
        </w:rPr>
        <w:t>from God</w:t>
      </w:r>
      <w:r w:rsidR="00685123" w:rsidRPr="00685123">
        <w:rPr>
          <w:rFonts w:ascii="Gentium" w:eastAsia="Cambria" w:hAnsi="Gentium" w:cs="Cambria"/>
          <w:sz w:val="28"/>
          <w:szCs w:val="28"/>
        </w:rPr>
        <w:t>,</w:t>
      </w:r>
      <w:r w:rsidR="007E71C2" w:rsidRPr="00685123">
        <w:rPr>
          <w:rFonts w:ascii="Gentium" w:eastAsia="Cambria" w:hAnsi="Gentium" w:cs="Cambria"/>
          <w:sz w:val="28"/>
          <w:szCs w:val="28"/>
        </w:rPr>
        <w:t xml:space="preserve"> what was right and what was wrong.  </w:t>
      </w:r>
    </w:p>
    <w:p w14:paraId="5E1E8EAC" w14:textId="3AD974C3" w:rsidR="00241659" w:rsidRPr="00685123" w:rsidRDefault="00714184" w:rsidP="0046167A">
      <w:pPr>
        <w:numPr>
          <w:ilvl w:val="3"/>
          <w:numId w:val="1"/>
        </w:numPr>
        <w:rPr>
          <w:rFonts w:ascii="Gentium" w:eastAsia="Cambria" w:hAnsi="Gentium" w:cs="Cambria"/>
          <w:sz w:val="28"/>
          <w:szCs w:val="28"/>
        </w:rPr>
      </w:pPr>
      <w:r>
        <w:rPr>
          <w:rFonts w:ascii="Gentium" w:eastAsia="Cambria" w:hAnsi="Gentium" w:cs="Cambria"/>
          <w:sz w:val="28"/>
          <w:szCs w:val="28"/>
        </w:rPr>
        <w:t xml:space="preserve">Now, </w:t>
      </w:r>
      <w:r w:rsidRPr="00685123">
        <w:rPr>
          <w:rFonts w:ascii="Gentium" w:eastAsia="Cambria" w:hAnsi="Gentium" w:cs="Cambria"/>
          <w:b/>
          <w:bCs/>
          <w:sz w:val="28"/>
          <w:szCs w:val="28"/>
        </w:rPr>
        <w:t>Romans 2:15</w:t>
      </w:r>
      <w:r>
        <w:rPr>
          <w:rFonts w:ascii="Gentium" w:eastAsia="Cambria" w:hAnsi="Gentium" w:cs="Cambria"/>
          <w:sz w:val="28"/>
          <w:szCs w:val="28"/>
        </w:rPr>
        <w:t xml:space="preserve"> </w:t>
      </w:r>
      <w:r w:rsidR="00685123">
        <w:rPr>
          <w:rFonts w:ascii="Gentium" w:eastAsia="Cambria" w:hAnsi="Gentium" w:cs="Cambria"/>
          <w:sz w:val="28"/>
          <w:szCs w:val="28"/>
        </w:rPr>
        <w:t xml:space="preserve">explains </w:t>
      </w:r>
      <w:r>
        <w:rPr>
          <w:rFonts w:ascii="Gentium" w:eastAsia="Cambria" w:hAnsi="Gentium" w:cs="Cambria"/>
          <w:sz w:val="28"/>
          <w:szCs w:val="28"/>
        </w:rPr>
        <w:t xml:space="preserve">that God’s law is written on our hearts.  We call this the conscience.  So, </w:t>
      </w:r>
      <w:r w:rsidR="007458BC">
        <w:rPr>
          <w:rFonts w:ascii="Gentium" w:eastAsia="Cambria" w:hAnsi="Gentium" w:cs="Cambria"/>
          <w:sz w:val="28"/>
          <w:szCs w:val="28"/>
        </w:rPr>
        <w:t xml:space="preserve">for around two thousand years, </w:t>
      </w:r>
      <w:r w:rsidR="003642FA">
        <w:rPr>
          <w:rFonts w:ascii="Gentium" w:eastAsia="Cambria" w:hAnsi="Gentium" w:cs="Cambria"/>
          <w:sz w:val="28"/>
          <w:szCs w:val="28"/>
        </w:rPr>
        <w:t xml:space="preserve">conscience and direct revelation </w:t>
      </w:r>
      <w:r w:rsidR="00467445">
        <w:rPr>
          <w:rFonts w:ascii="Gentium" w:eastAsia="Cambria" w:hAnsi="Gentium" w:cs="Cambria"/>
          <w:sz w:val="28"/>
          <w:szCs w:val="28"/>
        </w:rPr>
        <w:t xml:space="preserve">to individuals </w:t>
      </w:r>
      <w:r w:rsidR="003642FA">
        <w:rPr>
          <w:rFonts w:ascii="Gentium" w:eastAsia="Cambria" w:hAnsi="Gentium" w:cs="Cambria"/>
          <w:sz w:val="28"/>
          <w:szCs w:val="28"/>
        </w:rPr>
        <w:t xml:space="preserve">were how </w:t>
      </w:r>
      <w:r w:rsidR="007458BC">
        <w:rPr>
          <w:rFonts w:ascii="Gentium" w:eastAsia="Cambria" w:hAnsi="Gentium" w:cs="Cambria"/>
          <w:sz w:val="28"/>
          <w:szCs w:val="28"/>
        </w:rPr>
        <w:t xml:space="preserve">God made His law known to His people.  </w:t>
      </w:r>
      <w:r w:rsidR="007458BC" w:rsidRPr="00685123">
        <w:rPr>
          <w:rFonts w:ascii="Gentium" w:eastAsia="Cambria" w:hAnsi="Gentium" w:cs="Cambria"/>
          <w:sz w:val="28"/>
          <w:szCs w:val="28"/>
        </w:rPr>
        <w:t xml:space="preserve">But eventually, at Mt. Sinai, the Ten Commandments were written on stone tablets by God.  </w:t>
      </w:r>
      <w:r w:rsidR="003872B9" w:rsidRPr="00685123">
        <w:rPr>
          <w:rFonts w:ascii="Gentium" w:eastAsia="Cambria" w:hAnsi="Gentium" w:cs="Cambria"/>
          <w:sz w:val="28"/>
          <w:szCs w:val="28"/>
        </w:rPr>
        <w:t>And th</w:t>
      </w:r>
      <w:r w:rsidR="007458BC" w:rsidRPr="00685123">
        <w:rPr>
          <w:rFonts w:ascii="Gentium" w:eastAsia="Cambria" w:hAnsi="Gentium" w:cs="Cambria"/>
          <w:sz w:val="28"/>
          <w:szCs w:val="28"/>
        </w:rPr>
        <w:t>e</w:t>
      </w:r>
      <w:r w:rsidR="003872B9" w:rsidRPr="00685123">
        <w:rPr>
          <w:rFonts w:ascii="Gentium" w:eastAsia="Cambria" w:hAnsi="Gentium" w:cs="Cambria"/>
          <w:sz w:val="28"/>
          <w:szCs w:val="28"/>
        </w:rPr>
        <w:t xml:space="preserve">se ten </w:t>
      </w:r>
      <w:r w:rsidR="00685123">
        <w:rPr>
          <w:rFonts w:ascii="Gentium" w:eastAsia="Cambria" w:hAnsi="Gentium" w:cs="Cambria"/>
          <w:sz w:val="28"/>
          <w:szCs w:val="28"/>
        </w:rPr>
        <w:t xml:space="preserve">laws </w:t>
      </w:r>
      <w:r w:rsidR="003872B9" w:rsidRPr="00685123">
        <w:rPr>
          <w:rFonts w:ascii="Gentium" w:eastAsia="Cambria" w:hAnsi="Gentium" w:cs="Cambria"/>
          <w:sz w:val="28"/>
          <w:szCs w:val="28"/>
        </w:rPr>
        <w:t xml:space="preserve">basically captured all of life.  </w:t>
      </w:r>
    </w:p>
    <w:p w14:paraId="3591F925" w14:textId="77777777" w:rsidR="0046167A" w:rsidRDefault="0046167A" w:rsidP="0046167A">
      <w:pPr>
        <w:ind w:left="680"/>
        <w:rPr>
          <w:rFonts w:ascii="Gentium" w:eastAsia="Cambria" w:hAnsi="Gentium" w:cs="Cambria"/>
          <w:sz w:val="28"/>
          <w:szCs w:val="28"/>
        </w:rPr>
      </w:pPr>
    </w:p>
    <w:p w14:paraId="1BCBB348" w14:textId="10F8AE26" w:rsidR="00241659" w:rsidRDefault="003642FA" w:rsidP="0046167A">
      <w:pPr>
        <w:numPr>
          <w:ilvl w:val="1"/>
          <w:numId w:val="1"/>
        </w:numPr>
        <w:rPr>
          <w:rFonts w:ascii="Gentium" w:eastAsia="Cambria" w:hAnsi="Gentium" w:cs="Cambria"/>
          <w:sz w:val="28"/>
          <w:szCs w:val="28"/>
        </w:rPr>
      </w:pPr>
      <w:r>
        <w:rPr>
          <w:rFonts w:ascii="Gentium" w:eastAsia="Cambria" w:hAnsi="Gentium" w:cs="Cambria"/>
          <w:sz w:val="28"/>
          <w:szCs w:val="28"/>
        </w:rPr>
        <w:t xml:space="preserve">Well, </w:t>
      </w:r>
      <w:r w:rsidR="0046167A">
        <w:rPr>
          <w:rFonts w:ascii="Gentium" w:eastAsia="Cambria" w:hAnsi="Gentium" w:cs="Cambria"/>
          <w:sz w:val="28"/>
          <w:szCs w:val="28"/>
        </w:rPr>
        <w:t xml:space="preserve">here we are in 2023.  </w:t>
      </w:r>
      <w:r>
        <w:rPr>
          <w:rFonts w:ascii="Gentium" w:eastAsia="Cambria" w:hAnsi="Gentium" w:cs="Cambria"/>
          <w:sz w:val="28"/>
          <w:szCs w:val="28"/>
        </w:rPr>
        <w:t xml:space="preserve">We live on this side of the cross.  Do we </w:t>
      </w:r>
      <w:r w:rsidR="00467445">
        <w:rPr>
          <w:rFonts w:ascii="Gentium" w:eastAsia="Cambria" w:hAnsi="Gentium" w:cs="Cambria"/>
          <w:sz w:val="28"/>
          <w:szCs w:val="28"/>
        </w:rPr>
        <w:t xml:space="preserve">still </w:t>
      </w:r>
      <w:r>
        <w:rPr>
          <w:rFonts w:ascii="Gentium" w:eastAsia="Cambria" w:hAnsi="Gentium" w:cs="Cambria"/>
          <w:sz w:val="28"/>
          <w:szCs w:val="28"/>
        </w:rPr>
        <w:t xml:space="preserve">need God’s law?  And we can answer this question very easily by asking another question: </w:t>
      </w:r>
      <w:r w:rsidRPr="003642FA">
        <w:rPr>
          <w:rFonts w:ascii="Gentium" w:eastAsia="Cambria" w:hAnsi="Gentium" w:cs="Cambria"/>
          <w:b/>
          <w:bCs/>
          <w:sz w:val="28"/>
          <w:szCs w:val="28"/>
        </w:rPr>
        <w:t>A</w:t>
      </w:r>
      <w:r w:rsidR="003872B9" w:rsidRPr="003642FA">
        <w:rPr>
          <w:rFonts w:ascii="Gentium" w:eastAsia="Cambria" w:hAnsi="Gentium" w:cs="Cambria"/>
          <w:b/>
          <w:bCs/>
          <w:sz w:val="28"/>
          <w:szCs w:val="28"/>
        </w:rPr>
        <w:t>re</w:t>
      </w:r>
      <w:r w:rsidR="003872B9" w:rsidRPr="00241659">
        <w:rPr>
          <w:rFonts w:ascii="Gentium" w:eastAsia="Cambria" w:hAnsi="Gentium" w:cs="Cambria"/>
          <w:b/>
          <w:bCs/>
          <w:sz w:val="28"/>
          <w:szCs w:val="28"/>
        </w:rPr>
        <w:t xml:space="preserve"> we </w:t>
      </w:r>
      <w:r>
        <w:rPr>
          <w:rFonts w:ascii="Gentium" w:eastAsia="Cambria" w:hAnsi="Gentium" w:cs="Cambria"/>
          <w:b/>
          <w:bCs/>
          <w:sz w:val="28"/>
          <w:szCs w:val="28"/>
        </w:rPr>
        <w:t xml:space="preserve">more </w:t>
      </w:r>
      <w:r w:rsidR="003872B9" w:rsidRPr="00241659">
        <w:rPr>
          <w:rFonts w:ascii="Gentium" w:eastAsia="Cambria" w:hAnsi="Gentium" w:cs="Cambria"/>
          <w:b/>
          <w:bCs/>
          <w:sz w:val="28"/>
          <w:szCs w:val="28"/>
        </w:rPr>
        <w:t xml:space="preserve">like Adam and his wife </w:t>
      </w:r>
      <w:r w:rsidR="003872B9" w:rsidRPr="00241659">
        <w:rPr>
          <w:rFonts w:ascii="Gentium" w:eastAsia="Cambria" w:hAnsi="Gentium" w:cs="Cambria"/>
          <w:b/>
          <w:bCs/>
          <w:i/>
          <w:iCs/>
          <w:sz w:val="28"/>
          <w:szCs w:val="28"/>
        </w:rPr>
        <w:t>before</w:t>
      </w:r>
      <w:r w:rsidR="003872B9" w:rsidRPr="00241659">
        <w:rPr>
          <w:rFonts w:ascii="Gentium" w:eastAsia="Cambria" w:hAnsi="Gentium" w:cs="Cambria"/>
          <w:b/>
          <w:bCs/>
          <w:sz w:val="28"/>
          <w:szCs w:val="28"/>
        </w:rPr>
        <w:t xml:space="preserve"> the Fall or </w:t>
      </w:r>
      <w:r w:rsidR="003872B9" w:rsidRPr="00241659">
        <w:rPr>
          <w:rFonts w:ascii="Gentium" w:eastAsia="Cambria" w:hAnsi="Gentium" w:cs="Cambria"/>
          <w:b/>
          <w:bCs/>
          <w:i/>
          <w:iCs/>
          <w:sz w:val="28"/>
          <w:szCs w:val="28"/>
        </w:rPr>
        <w:t>after</w:t>
      </w:r>
      <w:r w:rsidR="003872B9">
        <w:rPr>
          <w:rFonts w:ascii="Gentium" w:eastAsia="Cambria" w:hAnsi="Gentium" w:cs="Cambria"/>
          <w:sz w:val="28"/>
          <w:szCs w:val="28"/>
        </w:rPr>
        <w:t xml:space="preserve">?  After.  </w:t>
      </w:r>
      <w:r w:rsidR="00085A83">
        <w:rPr>
          <w:rFonts w:ascii="Gentium" w:eastAsia="Cambria" w:hAnsi="Gentium" w:cs="Cambria"/>
          <w:sz w:val="28"/>
          <w:szCs w:val="28"/>
        </w:rPr>
        <w:t xml:space="preserve">Despite Jesus having come and given us the Holy Spirit, we are still sinners who need to </w:t>
      </w:r>
      <w:r w:rsidR="003872B9">
        <w:rPr>
          <w:rFonts w:ascii="Gentium" w:eastAsia="Cambria" w:hAnsi="Gentium" w:cs="Cambria"/>
          <w:sz w:val="28"/>
          <w:szCs w:val="28"/>
        </w:rPr>
        <w:t xml:space="preserve">know </w:t>
      </w:r>
      <w:r w:rsidR="00085A83">
        <w:rPr>
          <w:rFonts w:ascii="Gentium" w:eastAsia="Cambria" w:hAnsi="Gentium" w:cs="Cambria"/>
          <w:sz w:val="28"/>
          <w:szCs w:val="28"/>
        </w:rPr>
        <w:t xml:space="preserve">what sin is, and </w:t>
      </w:r>
      <w:r w:rsidR="003872B9">
        <w:rPr>
          <w:rFonts w:ascii="Gentium" w:eastAsia="Cambria" w:hAnsi="Gentium" w:cs="Cambria"/>
          <w:sz w:val="28"/>
          <w:szCs w:val="28"/>
        </w:rPr>
        <w:t xml:space="preserve">how to live in a way that honours </w:t>
      </w:r>
      <w:r w:rsidR="0021546D">
        <w:rPr>
          <w:rFonts w:ascii="Gentium" w:eastAsia="Cambria" w:hAnsi="Gentium" w:cs="Cambria"/>
          <w:sz w:val="28"/>
          <w:szCs w:val="28"/>
        </w:rPr>
        <w:t>God</w:t>
      </w:r>
      <w:r w:rsidR="003872B9">
        <w:rPr>
          <w:rFonts w:ascii="Gentium" w:eastAsia="Cambria" w:hAnsi="Gentium" w:cs="Cambria"/>
          <w:sz w:val="28"/>
          <w:szCs w:val="28"/>
        </w:rPr>
        <w:t xml:space="preserve"> and pleases Him.</w:t>
      </w:r>
      <w:r w:rsidR="009915D5">
        <w:rPr>
          <w:rFonts w:ascii="Gentium" w:eastAsia="Cambria" w:hAnsi="Gentium" w:cs="Cambria"/>
          <w:sz w:val="28"/>
          <w:szCs w:val="28"/>
        </w:rPr>
        <w:t xml:space="preserve">  </w:t>
      </w:r>
      <w:r>
        <w:rPr>
          <w:rFonts w:ascii="Gentium" w:eastAsia="Cambria" w:hAnsi="Gentium" w:cs="Cambria"/>
          <w:sz w:val="28"/>
          <w:szCs w:val="28"/>
        </w:rPr>
        <w:t>So, we need the moral law of God.</w:t>
      </w:r>
    </w:p>
    <w:p w14:paraId="7161C1C9" w14:textId="77777777" w:rsidR="003642FA" w:rsidRDefault="003642FA" w:rsidP="003642FA">
      <w:pPr>
        <w:ind w:left="680"/>
        <w:rPr>
          <w:rFonts w:ascii="Gentium" w:eastAsia="Cambria" w:hAnsi="Gentium" w:cs="Cambria"/>
          <w:sz w:val="28"/>
          <w:szCs w:val="28"/>
        </w:rPr>
      </w:pPr>
    </w:p>
    <w:p w14:paraId="6AC1A853" w14:textId="669F6F46" w:rsidR="00241659" w:rsidRDefault="00E64D46" w:rsidP="003642FA">
      <w:pPr>
        <w:numPr>
          <w:ilvl w:val="1"/>
          <w:numId w:val="1"/>
        </w:numPr>
        <w:rPr>
          <w:rFonts w:ascii="Gentium" w:eastAsia="Cambria" w:hAnsi="Gentium" w:cs="Cambria"/>
          <w:sz w:val="28"/>
          <w:szCs w:val="28"/>
        </w:rPr>
      </w:pPr>
      <w:r>
        <w:rPr>
          <w:rFonts w:ascii="Gentium" w:eastAsia="Cambria" w:hAnsi="Gentium" w:cs="Cambria"/>
          <w:sz w:val="28"/>
          <w:szCs w:val="28"/>
        </w:rPr>
        <w:t xml:space="preserve">And as those who live on this side of the cross, we have even more motivation to obey the law.  For </w:t>
      </w:r>
      <w:r w:rsidR="009915D5">
        <w:rPr>
          <w:rFonts w:ascii="Gentium" w:eastAsia="Cambria" w:hAnsi="Gentium" w:cs="Cambria"/>
          <w:sz w:val="28"/>
          <w:szCs w:val="28"/>
        </w:rPr>
        <w:t xml:space="preserve">if you know the Ten Commandments, you will know that they begin by reminding the people of Israel that </w:t>
      </w:r>
      <w:r w:rsidR="009915D5" w:rsidRPr="00241659">
        <w:rPr>
          <w:rFonts w:ascii="Gentium" w:eastAsia="Cambria" w:hAnsi="Gentium" w:cs="Cambria"/>
          <w:b/>
          <w:bCs/>
          <w:sz w:val="28"/>
          <w:szCs w:val="28"/>
        </w:rPr>
        <w:t>God rescued them from slavery in Egypt</w:t>
      </w:r>
      <w:r w:rsidR="009915D5">
        <w:rPr>
          <w:rFonts w:ascii="Gentium" w:eastAsia="Cambria" w:hAnsi="Gentium" w:cs="Cambria"/>
          <w:sz w:val="28"/>
          <w:szCs w:val="28"/>
        </w:rPr>
        <w:t>.  This was their motivation for glad and grateful obedience.  Well, that rescue foreshadow</w:t>
      </w:r>
      <w:r>
        <w:rPr>
          <w:rFonts w:ascii="Gentium" w:eastAsia="Cambria" w:hAnsi="Gentium" w:cs="Cambria"/>
          <w:sz w:val="28"/>
          <w:szCs w:val="28"/>
        </w:rPr>
        <w:t>ed</w:t>
      </w:r>
      <w:r w:rsidR="009915D5">
        <w:rPr>
          <w:rFonts w:ascii="Gentium" w:eastAsia="Cambria" w:hAnsi="Gentium" w:cs="Cambria"/>
          <w:sz w:val="28"/>
          <w:szCs w:val="28"/>
        </w:rPr>
        <w:t xml:space="preserve"> </w:t>
      </w:r>
      <w:r>
        <w:rPr>
          <w:rFonts w:ascii="Gentium" w:eastAsia="Cambria" w:hAnsi="Gentium" w:cs="Cambria"/>
          <w:sz w:val="28"/>
          <w:szCs w:val="28"/>
        </w:rPr>
        <w:t>a</w:t>
      </w:r>
      <w:r w:rsidR="009915D5">
        <w:rPr>
          <w:rFonts w:ascii="Gentium" w:eastAsia="Cambria" w:hAnsi="Gentium" w:cs="Cambria"/>
          <w:sz w:val="28"/>
          <w:szCs w:val="28"/>
        </w:rPr>
        <w:t xml:space="preserve"> greater rescue – the life and death of the Lord Jesus Christ.  </w:t>
      </w:r>
      <w:r w:rsidR="0021546D">
        <w:rPr>
          <w:rFonts w:ascii="Gentium" w:eastAsia="Cambria" w:hAnsi="Gentium" w:cs="Cambria"/>
          <w:sz w:val="28"/>
          <w:szCs w:val="28"/>
        </w:rPr>
        <w:t xml:space="preserve">He came to earth and endured much sorrow, and eventually He poured out His blood and died that our sins might be forgiven.  </w:t>
      </w:r>
      <w:r w:rsidR="009915D5">
        <w:rPr>
          <w:rFonts w:ascii="Gentium" w:eastAsia="Cambria" w:hAnsi="Gentium" w:cs="Cambria"/>
          <w:sz w:val="28"/>
          <w:szCs w:val="28"/>
        </w:rPr>
        <w:t xml:space="preserve">Thus, our obligation to keep God’s moral law is not less than Israel’s, but the same or more than!  </w:t>
      </w:r>
    </w:p>
    <w:p w14:paraId="0493F41C" w14:textId="77777777" w:rsidR="00E64D46" w:rsidRDefault="00E64D46" w:rsidP="00E64D46">
      <w:pPr>
        <w:ind w:left="340"/>
        <w:rPr>
          <w:rFonts w:ascii="Gentium" w:eastAsia="Cambria" w:hAnsi="Gentium" w:cs="Cambria"/>
          <w:sz w:val="28"/>
          <w:szCs w:val="28"/>
        </w:rPr>
      </w:pPr>
    </w:p>
    <w:p w14:paraId="0000000C" w14:textId="7FAC6328" w:rsidR="003B4158" w:rsidRDefault="00285829" w:rsidP="00E64D46">
      <w:pPr>
        <w:numPr>
          <w:ilvl w:val="1"/>
          <w:numId w:val="1"/>
        </w:numPr>
        <w:rPr>
          <w:rFonts w:ascii="Gentium" w:eastAsia="Cambria" w:hAnsi="Gentium" w:cs="Cambria"/>
          <w:sz w:val="28"/>
          <w:szCs w:val="28"/>
        </w:rPr>
      </w:pPr>
      <w:r>
        <w:rPr>
          <w:rFonts w:ascii="Gentium" w:eastAsia="Cambria" w:hAnsi="Gentium" w:cs="Cambria"/>
          <w:sz w:val="28"/>
          <w:szCs w:val="28"/>
        </w:rPr>
        <w:t>And</w:t>
      </w:r>
      <w:r w:rsidR="00E64D46">
        <w:rPr>
          <w:rFonts w:ascii="Gentium" w:eastAsia="Cambria" w:hAnsi="Gentium" w:cs="Cambria"/>
          <w:sz w:val="28"/>
          <w:szCs w:val="28"/>
        </w:rPr>
        <w:t xml:space="preserve"> finally, in this regard, </w:t>
      </w:r>
      <w:r>
        <w:rPr>
          <w:rFonts w:ascii="Gentium" w:eastAsia="Cambria" w:hAnsi="Gentium" w:cs="Cambria"/>
          <w:sz w:val="28"/>
          <w:szCs w:val="28"/>
        </w:rPr>
        <w:t xml:space="preserve">remember </w:t>
      </w:r>
      <w:r w:rsidR="00241659">
        <w:rPr>
          <w:rFonts w:ascii="Gentium" w:eastAsia="Cambria" w:hAnsi="Gentium" w:cs="Cambria"/>
          <w:sz w:val="28"/>
          <w:szCs w:val="28"/>
        </w:rPr>
        <w:t xml:space="preserve">also </w:t>
      </w:r>
      <w:r>
        <w:rPr>
          <w:rFonts w:ascii="Gentium" w:eastAsia="Cambria" w:hAnsi="Gentium" w:cs="Cambria"/>
          <w:sz w:val="28"/>
          <w:szCs w:val="28"/>
        </w:rPr>
        <w:t xml:space="preserve">that Jesus Himself was very clear about </w:t>
      </w:r>
      <w:r w:rsidR="00241659">
        <w:rPr>
          <w:rFonts w:ascii="Gentium" w:eastAsia="Cambria" w:hAnsi="Gentium" w:cs="Cambria"/>
          <w:sz w:val="28"/>
          <w:szCs w:val="28"/>
        </w:rPr>
        <w:t>our duty to obey the moral law</w:t>
      </w:r>
      <w:r w:rsidR="00183CC6">
        <w:rPr>
          <w:rFonts w:ascii="Gentium" w:eastAsia="Cambria" w:hAnsi="Gentium" w:cs="Cambria"/>
          <w:sz w:val="28"/>
          <w:szCs w:val="28"/>
        </w:rPr>
        <w:t xml:space="preserve">.  He </w:t>
      </w:r>
      <w:r>
        <w:rPr>
          <w:rFonts w:ascii="Gentium" w:eastAsia="Cambria" w:hAnsi="Gentium" w:cs="Cambria"/>
          <w:sz w:val="28"/>
          <w:szCs w:val="28"/>
        </w:rPr>
        <w:t>said, “</w:t>
      </w:r>
      <w:r w:rsidRPr="00E3145D">
        <w:rPr>
          <w:rFonts w:ascii="Gentium" w:eastAsia="Cambria" w:hAnsi="Gentium" w:cs="Cambria"/>
          <w:i/>
          <w:iCs/>
          <w:sz w:val="28"/>
          <w:szCs w:val="28"/>
        </w:rPr>
        <w:t>I did not come to abolish the law … [but] to fulfil [it] ... Therefore, whoever relaxes one of the least of these commandments and teaches others to the same will be called least in the kingdom of heaven</w:t>
      </w:r>
      <w:r>
        <w:rPr>
          <w:rFonts w:ascii="Gentium" w:eastAsia="Cambria" w:hAnsi="Gentium" w:cs="Cambria"/>
          <w:sz w:val="28"/>
          <w:szCs w:val="28"/>
        </w:rPr>
        <w:t>.”</w:t>
      </w:r>
      <w:r w:rsidR="00F77156">
        <w:rPr>
          <w:rFonts w:ascii="Gentium" w:eastAsia="Cambria" w:hAnsi="Gentium" w:cs="Cambria"/>
          <w:sz w:val="28"/>
          <w:szCs w:val="28"/>
        </w:rPr>
        <w:t xml:space="preserve"> </w:t>
      </w:r>
    </w:p>
    <w:p w14:paraId="66EE5F9D" w14:textId="77777777" w:rsidR="006C0EED" w:rsidRDefault="006C0EED" w:rsidP="006C0EED">
      <w:pPr>
        <w:ind w:left="340"/>
        <w:rPr>
          <w:rFonts w:ascii="Gentium" w:eastAsia="Cambria" w:hAnsi="Gentium" w:cs="Cambria"/>
          <w:sz w:val="28"/>
          <w:szCs w:val="28"/>
        </w:rPr>
      </w:pPr>
    </w:p>
    <w:p w14:paraId="26AB9C8B" w14:textId="6FA11845" w:rsidR="006C0EED" w:rsidRDefault="00285829" w:rsidP="006C0EED">
      <w:pPr>
        <w:numPr>
          <w:ilvl w:val="0"/>
          <w:numId w:val="1"/>
        </w:numPr>
        <w:pBdr>
          <w:top w:val="single" w:sz="4" w:space="1" w:color="auto"/>
          <w:left w:val="single" w:sz="4" w:space="4" w:color="auto"/>
          <w:bottom w:val="single" w:sz="4" w:space="1" w:color="auto"/>
          <w:right w:val="single" w:sz="4" w:space="4" w:color="auto"/>
        </w:pBdr>
        <w:rPr>
          <w:rFonts w:ascii="Gentium" w:eastAsia="Cambria" w:hAnsi="Gentium" w:cs="Cambria"/>
          <w:sz w:val="28"/>
          <w:szCs w:val="28"/>
        </w:rPr>
      </w:pPr>
      <w:r>
        <w:rPr>
          <w:rFonts w:ascii="Gentium" w:eastAsia="Cambria" w:hAnsi="Gentium" w:cs="Cambria"/>
          <w:sz w:val="28"/>
          <w:szCs w:val="28"/>
        </w:rPr>
        <w:t xml:space="preserve">So, we are still under obligation to keep the moral law.  What we need to see next is that </w:t>
      </w:r>
      <w:r w:rsidRPr="00093312">
        <w:rPr>
          <w:rFonts w:ascii="Gentium" w:eastAsia="Cambria" w:hAnsi="Gentium" w:cs="Cambria"/>
          <w:b/>
          <w:bCs/>
          <w:sz w:val="28"/>
          <w:szCs w:val="28"/>
        </w:rPr>
        <w:t>t</w:t>
      </w:r>
      <w:r w:rsidR="0059162E" w:rsidRPr="00093312">
        <w:rPr>
          <w:rFonts w:ascii="Gentium" w:eastAsia="Cambria" w:hAnsi="Gentium" w:cs="Cambria"/>
          <w:b/>
          <w:bCs/>
          <w:sz w:val="28"/>
          <w:szCs w:val="28"/>
        </w:rPr>
        <w:t>he Command to Tithe</w:t>
      </w:r>
      <w:r w:rsidRPr="00093312">
        <w:rPr>
          <w:rFonts w:ascii="Gentium" w:eastAsia="Cambria" w:hAnsi="Gentium" w:cs="Cambria"/>
          <w:b/>
          <w:bCs/>
          <w:sz w:val="28"/>
          <w:szCs w:val="28"/>
        </w:rPr>
        <w:t>, while it has some ceremonial aspects to it, is part of the moral law</w:t>
      </w:r>
      <w:r>
        <w:rPr>
          <w:rFonts w:ascii="Gentium" w:eastAsia="Cambria" w:hAnsi="Gentium" w:cs="Cambria"/>
          <w:sz w:val="28"/>
          <w:szCs w:val="28"/>
        </w:rPr>
        <w:t>.</w:t>
      </w:r>
      <w:r w:rsidR="006C0EED">
        <w:rPr>
          <w:rFonts w:ascii="Gentium" w:eastAsia="Cambria" w:hAnsi="Gentium" w:cs="Cambria"/>
          <w:sz w:val="28"/>
          <w:szCs w:val="28"/>
        </w:rPr>
        <w:t xml:space="preserve">    </w:t>
      </w:r>
    </w:p>
    <w:p w14:paraId="65587854" w14:textId="13C53CFD" w:rsidR="006C0EED" w:rsidRDefault="006C0EED" w:rsidP="006C0EED">
      <w:pPr>
        <w:ind w:left="340"/>
        <w:rPr>
          <w:rFonts w:ascii="Gentium" w:eastAsia="Cambria" w:hAnsi="Gentium" w:cs="Cambria"/>
          <w:sz w:val="28"/>
          <w:szCs w:val="28"/>
        </w:rPr>
      </w:pPr>
    </w:p>
    <w:p w14:paraId="4832DC2A" w14:textId="05611D82" w:rsidR="00093312" w:rsidRDefault="00E3145D" w:rsidP="00E3145D">
      <w:pPr>
        <w:numPr>
          <w:ilvl w:val="1"/>
          <w:numId w:val="1"/>
        </w:numPr>
        <w:rPr>
          <w:rFonts w:ascii="Gentium" w:eastAsia="Cambria" w:hAnsi="Gentium" w:cs="Cambria"/>
          <w:sz w:val="28"/>
          <w:szCs w:val="28"/>
        </w:rPr>
      </w:pPr>
      <w:r w:rsidRPr="00E3145D">
        <w:rPr>
          <w:rFonts w:ascii="Gentium" w:eastAsia="Cambria" w:hAnsi="Gentium" w:cs="Cambria"/>
          <w:sz w:val="28"/>
          <w:szCs w:val="28"/>
        </w:rPr>
        <w:t xml:space="preserve">It is in </w:t>
      </w:r>
      <w:r w:rsidRPr="00183CC6">
        <w:rPr>
          <w:rFonts w:ascii="Gentium" w:eastAsia="Cambria" w:hAnsi="Gentium" w:cs="Cambria"/>
          <w:b/>
          <w:bCs/>
          <w:sz w:val="28"/>
          <w:szCs w:val="28"/>
        </w:rPr>
        <w:t>Leviticus 27</w:t>
      </w:r>
      <w:r w:rsidRPr="00E3145D">
        <w:rPr>
          <w:rFonts w:ascii="Gentium" w:eastAsia="Cambria" w:hAnsi="Gentium" w:cs="Cambria"/>
          <w:sz w:val="28"/>
          <w:szCs w:val="28"/>
        </w:rPr>
        <w:t xml:space="preserve">, which we read earlier, </w:t>
      </w:r>
      <w:r w:rsidR="00183CC6">
        <w:rPr>
          <w:rFonts w:ascii="Gentium" w:eastAsia="Cambria" w:hAnsi="Gentium" w:cs="Cambria"/>
          <w:sz w:val="28"/>
          <w:szCs w:val="28"/>
        </w:rPr>
        <w:t xml:space="preserve">where </w:t>
      </w:r>
      <w:r w:rsidRPr="00E3145D">
        <w:rPr>
          <w:rFonts w:ascii="Gentium" w:eastAsia="Cambria" w:hAnsi="Gentium" w:cs="Cambria"/>
          <w:sz w:val="28"/>
          <w:szCs w:val="28"/>
        </w:rPr>
        <w:t xml:space="preserve">the Lord spells out His </w:t>
      </w:r>
      <w:r w:rsidR="00093312">
        <w:rPr>
          <w:rFonts w:ascii="Gentium" w:eastAsia="Cambria" w:hAnsi="Gentium" w:cs="Cambria"/>
          <w:sz w:val="28"/>
          <w:szCs w:val="28"/>
        </w:rPr>
        <w:t xml:space="preserve">requirement </w:t>
      </w:r>
      <w:r w:rsidRPr="00E3145D">
        <w:rPr>
          <w:rFonts w:ascii="Gentium" w:eastAsia="Cambria" w:hAnsi="Gentium" w:cs="Cambria"/>
          <w:sz w:val="28"/>
          <w:szCs w:val="28"/>
        </w:rPr>
        <w:t xml:space="preserve">that the people of Israel would set aside a tenth of all their increase, whether that be of seeds or fruit or animals, </w:t>
      </w:r>
      <w:r w:rsidR="00093312">
        <w:rPr>
          <w:rFonts w:ascii="Gentium" w:eastAsia="Cambria" w:hAnsi="Gentium" w:cs="Cambria"/>
          <w:sz w:val="28"/>
          <w:szCs w:val="28"/>
        </w:rPr>
        <w:t xml:space="preserve">etc, </w:t>
      </w:r>
      <w:r w:rsidRPr="00E3145D">
        <w:rPr>
          <w:rFonts w:ascii="Gentium" w:eastAsia="Cambria" w:hAnsi="Gentium" w:cs="Cambria"/>
          <w:sz w:val="28"/>
          <w:szCs w:val="28"/>
        </w:rPr>
        <w:t xml:space="preserve">and present it to the </w:t>
      </w:r>
      <w:r>
        <w:rPr>
          <w:rFonts w:ascii="Gentium" w:eastAsia="Cambria" w:hAnsi="Gentium" w:cs="Cambria"/>
          <w:sz w:val="28"/>
          <w:szCs w:val="28"/>
        </w:rPr>
        <w:t xml:space="preserve">Levites – the priestly tribe.  </w:t>
      </w:r>
      <w:r w:rsidR="00093312">
        <w:rPr>
          <w:rFonts w:ascii="Gentium" w:eastAsia="Cambria" w:hAnsi="Gentium" w:cs="Cambria"/>
          <w:sz w:val="28"/>
          <w:szCs w:val="28"/>
        </w:rPr>
        <w:t xml:space="preserve">And later in Deuteronomy we see mention of things like wine and oil also.  So, whatever increase or income you generated was a gift from the </w:t>
      </w:r>
      <w:r w:rsidR="00093312">
        <w:rPr>
          <w:rFonts w:ascii="Gentium" w:eastAsia="Cambria" w:hAnsi="Gentium" w:cs="Cambria"/>
          <w:sz w:val="28"/>
          <w:szCs w:val="28"/>
        </w:rPr>
        <w:lastRenderedPageBreak/>
        <w:t xml:space="preserve">Lord.  Therefore, you had to set aside a tenth of it to give </w:t>
      </w:r>
      <w:r w:rsidR="002B3CBB">
        <w:rPr>
          <w:rFonts w:ascii="Gentium" w:eastAsia="Cambria" w:hAnsi="Gentium" w:cs="Cambria"/>
          <w:sz w:val="28"/>
          <w:szCs w:val="28"/>
        </w:rPr>
        <w:t xml:space="preserve">back </w:t>
      </w:r>
      <w:r w:rsidR="00093312">
        <w:rPr>
          <w:rFonts w:ascii="Gentium" w:eastAsia="Cambria" w:hAnsi="Gentium" w:cs="Cambria"/>
          <w:sz w:val="28"/>
          <w:szCs w:val="28"/>
        </w:rPr>
        <w:t xml:space="preserve">to </w:t>
      </w:r>
      <w:r w:rsidR="002B3CBB">
        <w:rPr>
          <w:rFonts w:ascii="Gentium" w:eastAsia="Cambria" w:hAnsi="Gentium" w:cs="Cambria"/>
          <w:sz w:val="28"/>
          <w:szCs w:val="28"/>
        </w:rPr>
        <w:t>Him</w:t>
      </w:r>
      <w:r w:rsidR="00183CC6">
        <w:rPr>
          <w:rFonts w:ascii="Gentium" w:eastAsia="Cambria" w:hAnsi="Gentium" w:cs="Cambria"/>
          <w:sz w:val="28"/>
          <w:szCs w:val="28"/>
        </w:rPr>
        <w:t xml:space="preserve"> as an act of thankful worship</w:t>
      </w:r>
      <w:r w:rsidR="00093312">
        <w:rPr>
          <w:rFonts w:ascii="Gentium" w:eastAsia="Cambria" w:hAnsi="Gentium" w:cs="Cambria"/>
          <w:sz w:val="28"/>
          <w:szCs w:val="28"/>
        </w:rPr>
        <w:t xml:space="preserve">.  </w:t>
      </w:r>
    </w:p>
    <w:p w14:paraId="5A86FB58" w14:textId="3088E75E" w:rsidR="00965F05" w:rsidRPr="00965F05" w:rsidRDefault="00CE420F" w:rsidP="00965F05">
      <w:pPr>
        <w:numPr>
          <w:ilvl w:val="2"/>
          <w:numId w:val="1"/>
        </w:numPr>
        <w:rPr>
          <w:rFonts w:ascii="Gentium" w:eastAsia="Cambria" w:hAnsi="Gentium" w:cs="Cambria"/>
          <w:sz w:val="28"/>
          <w:szCs w:val="28"/>
        </w:rPr>
      </w:pPr>
      <w:r w:rsidRPr="00965F05">
        <w:rPr>
          <w:rFonts w:ascii="Gentium" w:eastAsia="Cambria" w:hAnsi="Gentium" w:cs="Cambria"/>
          <w:sz w:val="28"/>
          <w:szCs w:val="28"/>
        </w:rPr>
        <w:t xml:space="preserve">And apart from teaching the people that all that they had was from the Lord, another reason for the tithe was to support the Levites.  You see, the tribe of the Levites was the tribe of the priests.  They did not have their own land and income, and it was their duty to teach the Israelites the law of God and to lead them in worship.  So, the tithe was </w:t>
      </w:r>
      <w:r w:rsidRPr="00965F05">
        <w:rPr>
          <w:rFonts w:ascii="Gentium" w:eastAsia="Cambria" w:hAnsi="Gentium" w:cs="Cambria"/>
          <w:b/>
          <w:bCs/>
          <w:sz w:val="28"/>
          <w:szCs w:val="28"/>
        </w:rPr>
        <w:t>how the Levites were supported by the congregation</w:t>
      </w:r>
      <w:r w:rsidRPr="00965F05">
        <w:rPr>
          <w:rFonts w:ascii="Gentium" w:eastAsia="Cambria" w:hAnsi="Gentium" w:cs="Cambria"/>
          <w:sz w:val="28"/>
          <w:szCs w:val="28"/>
        </w:rPr>
        <w:t xml:space="preserve">.  </w:t>
      </w:r>
      <w:r w:rsidR="00965F05" w:rsidRPr="00965F05">
        <w:rPr>
          <w:rFonts w:ascii="Gentium" w:eastAsia="Cambria" w:hAnsi="Gentium" w:cs="Cambria"/>
          <w:sz w:val="28"/>
          <w:szCs w:val="28"/>
        </w:rPr>
        <w:t xml:space="preserve">And we also learn later in Deuteronomy that the Levites would tithe from the tithe and give that to those who served as priests.  </w:t>
      </w:r>
      <w:r w:rsidR="000F5F10">
        <w:rPr>
          <w:rFonts w:ascii="Gentium" w:eastAsia="Cambria" w:hAnsi="Gentium" w:cs="Cambria"/>
          <w:sz w:val="28"/>
          <w:szCs w:val="28"/>
        </w:rPr>
        <w:t>And the tithe was also used for the care of the poor</w:t>
      </w:r>
    </w:p>
    <w:p w14:paraId="4F4D0674" w14:textId="3861061E" w:rsidR="00093312" w:rsidRDefault="00093312" w:rsidP="00093312">
      <w:pPr>
        <w:numPr>
          <w:ilvl w:val="2"/>
          <w:numId w:val="1"/>
        </w:numPr>
        <w:rPr>
          <w:rFonts w:ascii="Gentium" w:eastAsia="Cambria" w:hAnsi="Gentium" w:cs="Cambria"/>
          <w:sz w:val="28"/>
          <w:szCs w:val="28"/>
        </w:rPr>
      </w:pPr>
      <w:r>
        <w:rPr>
          <w:rFonts w:ascii="Gentium" w:eastAsia="Cambria" w:hAnsi="Gentium" w:cs="Cambria"/>
          <w:sz w:val="28"/>
          <w:szCs w:val="28"/>
        </w:rPr>
        <w:t>And the practical ones among us are probably thinking, How do you bring a tenth of your sheep and cattle and wine and oil and seed and fruit all the way to Jerusalem</w:t>
      </w:r>
      <w:r w:rsidR="00183CC6">
        <w:rPr>
          <w:rFonts w:ascii="Gentium" w:eastAsia="Cambria" w:hAnsi="Gentium" w:cs="Cambria"/>
          <w:sz w:val="28"/>
          <w:szCs w:val="28"/>
        </w:rPr>
        <w:t>, which is where the temple was</w:t>
      </w:r>
      <w:r>
        <w:rPr>
          <w:rFonts w:ascii="Gentium" w:eastAsia="Cambria" w:hAnsi="Gentium" w:cs="Cambria"/>
          <w:sz w:val="28"/>
          <w:szCs w:val="28"/>
        </w:rPr>
        <w:t xml:space="preserve">?  Well, in Deuteronomy 14, the Lord </w:t>
      </w:r>
      <w:r w:rsidR="002B3CBB">
        <w:rPr>
          <w:rFonts w:ascii="Gentium" w:eastAsia="Cambria" w:hAnsi="Gentium" w:cs="Cambria"/>
          <w:sz w:val="28"/>
          <w:szCs w:val="28"/>
        </w:rPr>
        <w:t xml:space="preserve">told the people that if the journey was long, they were </w:t>
      </w:r>
      <w:r>
        <w:rPr>
          <w:rFonts w:ascii="Gentium" w:eastAsia="Cambria" w:hAnsi="Gentium" w:cs="Cambria"/>
          <w:sz w:val="28"/>
          <w:szCs w:val="28"/>
        </w:rPr>
        <w:t xml:space="preserve">permitted to sell all that and bring the </w:t>
      </w:r>
      <w:r w:rsidRPr="00D310AB">
        <w:rPr>
          <w:rFonts w:ascii="Gentium" w:eastAsia="Cambria" w:hAnsi="Gentium" w:cs="Cambria"/>
          <w:b/>
          <w:bCs/>
          <w:sz w:val="28"/>
          <w:szCs w:val="28"/>
        </w:rPr>
        <w:t>money equivalent</w:t>
      </w:r>
      <w:r>
        <w:rPr>
          <w:rFonts w:ascii="Gentium" w:eastAsia="Cambria" w:hAnsi="Gentium" w:cs="Cambria"/>
          <w:sz w:val="28"/>
          <w:szCs w:val="28"/>
        </w:rPr>
        <w:t>.</w:t>
      </w:r>
    </w:p>
    <w:p w14:paraId="2D0AFE29" w14:textId="09170F47" w:rsidR="00E3145D" w:rsidRDefault="00E3145D" w:rsidP="00093312">
      <w:pPr>
        <w:numPr>
          <w:ilvl w:val="2"/>
          <w:numId w:val="1"/>
        </w:numPr>
        <w:rPr>
          <w:rFonts w:ascii="Gentium" w:eastAsia="Cambria" w:hAnsi="Gentium" w:cs="Cambria"/>
          <w:sz w:val="28"/>
          <w:szCs w:val="28"/>
        </w:rPr>
      </w:pPr>
      <w:r>
        <w:rPr>
          <w:rFonts w:ascii="Gentium" w:eastAsia="Cambria" w:hAnsi="Gentium" w:cs="Cambria"/>
          <w:sz w:val="28"/>
          <w:szCs w:val="28"/>
        </w:rPr>
        <w:t xml:space="preserve">And </w:t>
      </w:r>
      <w:r w:rsidR="000F5F10">
        <w:rPr>
          <w:rFonts w:ascii="Gentium" w:eastAsia="Cambria" w:hAnsi="Gentium" w:cs="Cambria"/>
          <w:sz w:val="28"/>
          <w:szCs w:val="28"/>
        </w:rPr>
        <w:t xml:space="preserve">God also said something really neat about how part of the tithe money could be used: He </w:t>
      </w:r>
      <w:r w:rsidR="00A71CF4">
        <w:rPr>
          <w:rFonts w:ascii="Gentium" w:eastAsia="Cambria" w:hAnsi="Gentium" w:cs="Cambria"/>
          <w:sz w:val="28"/>
          <w:szCs w:val="28"/>
        </w:rPr>
        <w:t xml:space="preserve">said, </w:t>
      </w:r>
      <w:r w:rsidR="00CC3CBA">
        <w:rPr>
          <w:rFonts w:ascii="Gentium" w:eastAsia="Cambria" w:hAnsi="Gentium" w:cs="Cambria"/>
          <w:sz w:val="28"/>
          <w:szCs w:val="28"/>
        </w:rPr>
        <w:t>“</w:t>
      </w:r>
      <w:r w:rsidR="00CC3CBA" w:rsidRPr="00CC3CBA">
        <w:rPr>
          <w:rFonts w:ascii="Gentium" w:eastAsia="Cambria" w:hAnsi="Gentium" w:cs="Cambria"/>
          <w:i/>
          <w:iCs/>
          <w:sz w:val="28"/>
          <w:szCs w:val="28"/>
        </w:rPr>
        <w:t>Spend the money for whatever you desire- oxen or sheep or wine or strong drink, whatever your appetite craves.  And you shall eat there before the LORD your God and rejoice, you and your household</w:t>
      </w:r>
      <w:r w:rsidR="00CC3CBA" w:rsidRPr="00CC3CBA">
        <w:rPr>
          <w:rFonts w:ascii="Gentium" w:eastAsia="Cambria" w:hAnsi="Gentium" w:cs="Cambria"/>
          <w:sz w:val="28"/>
          <w:szCs w:val="28"/>
        </w:rPr>
        <w:t>.</w:t>
      </w:r>
      <w:r w:rsidR="00CC3CBA">
        <w:rPr>
          <w:rFonts w:ascii="Gentium" w:eastAsia="Cambria" w:hAnsi="Gentium" w:cs="Cambria"/>
          <w:sz w:val="28"/>
          <w:szCs w:val="28"/>
        </w:rPr>
        <w:t xml:space="preserve">”  So, part of the tithe made sacrifice time party time!  </w:t>
      </w:r>
    </w:p>
    <w:p w14:paraId="1B7CCB80" w14:textId="77777777" w:rsidR="007E71C2" w:rsidRDefault="007E71C2" w:rsidP="007E71C2">
      <w:pPr>
        <w:ind w:left="340"/>
        <w:rPr>
          <w:rFonts w:ascii="Gentium" w:eastAsia="Cambria" w:hAnsi="Gentium" w:cs="Cambria"/>
          <w:sz w:val="28"/>
          <w:szCs w:val="28"/>
        </w:rPr>
      </w:pPr>
    </w:p>
    <w:p w14:paraId="74B4EB1C" w14:textId="2BEB9A7B" w:rsidR="00471BE4" w:rsidRDefault="007E71C2" w:rsidP="00E3145D">
      <w:pPr>
        <w:numPr>
          <w:ilvl w:val="1"/>
          <w:numId w:val="1"/>
        </w:numPr>
        <w:rPr>
          <w:rFonts w:ascii="Gentium" w:eastAsia="Cambria" w:hAnsi="Gentium" w:cs="Cambria"/>
          <w:sz w:val="28"/>
          <w:szCs w:val="28"/>
        </w:rPr>
      </w:pPr>
      <w:r>
        <w:rPr>
          <w:rFonts w:ascii="Gentium" w:eastAsia="Cambria" w:hAnsi="Gentium" w:cs="Cambria"/>
          <w:sz w:val="28"/>
          <w:szCs w:val="28"/>
        </w:rPr>
        <w:t xml:space="preserve">Now, </w:t>
      </w:r>
      <w:r w:rsidR="00467445">
        <w:rPr>
          <w:rFonts w:ascii="Gentium" w:eastAsia="Cambria" w:hAnsi="Gentium" w:cs="Cambria"/>
          <w:sz w:val="28"/>
          <w:szCs w:val="28"/>
        </w:rPr>
        <w:t>how do we know that the command to tithe is moral law?  Well, here are two reasons:</w:t>
      </w:r>
    </w:p>
    <w:p w14:paraId="7FB61D3D" w14:textId="6BE7903B" w:rsidR="007458BC" w:rsidRDefault="00471BE4" w:rsidP="00471BE4">
      <w:pPr>
        <w:numPr>
          <w:ilvl w:val="2"/>
          <w:numId w:val="1"/>
        </w:numPr>
        <w:rPr>
          <w:rFonts w:ascii="Gentium" w:eastAsia="Cambria" w:hAnsi="Gentium" w:cs="Cambria"/>
          <w:sz w:val="28"/>
          <w:szCs w:val="28"/>
        </w:rPr>
      </w:pPr>
      <w:r>
        <w:rPr>
          <w:rFonts w:ascii="Gentium" w:eastAsia="Cambria" w:hAnsi="Gentium" w:cs="Cambria"/>
          <w:sz w:val="28"/>
          <w:szCs w:val="28"/>
        </w:rPr>
        <w:t xml:space="preserve">First, </w:t>
      </w:r>
      <w:r w:rsidR="007E71C2" w:rsidRPr="00701726">
        <w:rPr>
          <w:rFonts w:ascii="Gentium" w:eastAsia="Cambria" w:hAnsi="Gentium" w:cs="Cambria"/>
          <w:b/>
          <w:bCs/>
          <w:sz w:val="28"/>
          <w:szCs w:val="28"/>
        </w:rPr>
        <w:t xml:space="preserve">tithing </w:t>
      </w:r>
      <w:r w:rsidRPr="00701726">
        <w:rPr>
          <w:rFonts w:ascii="Gentium" w:eastAsia="Cambria" w:hAnsi="Gentium" w:cs="Cambria"/>
          <w:b/>
          <w:bCs/>
          <w:sz w:val="28"/>
          <w:szCs w:val="28"/>
        </w:rPr>
        <w:t xml:space="preserve">was happening </w:t>
      </w:r>
      <w:r w:rsidR="007E71C2" w:rsidRPr="00701726">
        <w:rPr>
          <w:rFonts w:ascii="Gentium" w:eastAsia="Cambria" w:hAnsi="Gentium" w:cs="Cambria"/>
          <w:b/>
          <w:bCs/>
          <w:sz w:val="28"/>
          <w:szCs w:val="28"/>
        </w:rPr>
        <w:t>long before Israel existed as a nation</w:t>
      </w:r>
      <w:r w:rsidR="007E71C2">
        <w:rPr>
          <w:rFonts w:ascii="Gentium" w:eastAsia="Cambria" w:hAnsi="Gentium" w:cs="Cambria"/>
          <w:sz w:val="28"/>
          <w:szCs w:val="28"/>
        </w:rPr>
        <w:t xml:space="preserve">.  </w:t>
      </w:r>
    </w:p>
    <w:p w14:paraId="77D7B919" w14:textId="464E0FDF" w:rsidR="007458BC" w:rsidRDefault="00701726" w:rsidP="00471BE4">
      <w:pPr>
        <w:numPr>
          <w:ilvl w:val="3"/>
          <w:numId w:val="1"/>
        </w:numPr>
        <w:rPr>
          <w:rFonts w:ascii="Gentium" w:eastAsia="Cambria" w:hAnsi="Gentium" w:cs="Cambria"/>
          <w:sz w:val="28"/>
          <w:szCs w:val="28"/>
        </w:rPr>
      </w:pPr>
      <w:r>
        <w:rPr>
          <w:rFonts w:ascii="Gentium" w:eastAsia="Cambria" w:hAnsi="Gentium" w:cs="Cambria"/>
          <w:sz w:val="28"/>
          <w:szCs w:val="28"/>
        </w:rPr>
        <w:t>We see this, f</w:t>
      </w:r>
      <w:r w:rsidR="00471BE4">
        <w:rPr>
          <w:rFonts w:ascii="Gentium" w:eastAsia="Cambria" w:hAnsi="Gentium" w:cs="Cambria"/>
          <w:sz w:val="28"/>
          <w:szCs w:val="28"/>
        </w:rPr>
        <w:t>or example, i</w:t>
      </w:r>
      <w:r w:rsidR="007E71C2">
        <w:rPr>
          <w:rFonts w:ascii="Gentium" w:eastAsia="Cambria" w:hAnsi="Gentium" w:cs="Cambria"/>
          <w:sz w:val="28"/>
          <w:szCs w:val="28"/>
        </w:rPr>
        <w:t xml:space="preserve">n </w:t>
      </w:r>
      <w:r w:rsidR="007E71C2" w:rsidRPr="00471BE4">
        <w:rPr>
          <w:rFonts w:ascii="Gentium" w:eastAsia="Cambria" w:hAnsi="Gentium" w:cs="Cambria"/>
          <w:b/>
          <w:bCs/>
          <w:sz w:val="28"/>
          <w:szCs w:val="28"/>
        </w:rPr>
        <w:t>Genesis 14</w:t>
      </w:r>
      <w:r w:rsidR="007E71C2">
        <w:rPr>
          <w:rFonts w:ascii="Gentium" w:eastAsia="Cambria" w:hAnsi="Gentium" w:cs="Cambria"/>
          <w:sz w:val="28"/>
          <w:szCs w:val="28"/>
        </w:rPr>
        <w:t xml:space="preserve">, </w:t>
      </w:r>
      <w:r>
        <w:rPr>
          <w:rFonts w:ascii="Gentium" w:eastAsia="Cambria" w:hAnsi="Gentium" w:cs="Cambria"/>
          <w:sz w:val="28"/>
          <w:szCs w:val="28"/>
        </w:rPr>
        <w:t xml:space="preserve">where </w:t>
      </w:r>
      <w:r w:rsidR="007E71C2">
        <w:rPr>
          <w:rFonts w:ascii="Gentium" w:eastAsia="Cambria" w:hAnsi="Gentium" w:cs="Cambria"/>
          <w:sz w:val="28"/>
          <w:szCs w:val="28"/>
        </w:rPr>
        <w:t>a priest of God named Melchizedek blesse</w:t>
      </w:r>
      <w:r w:rsidR="00471BE4">
        <w:rPr>
          <w:rFonts w:ascii="Gentium" w:eastAsia="Cambria" w:hAnsi="Gentium" w:cs="Cambria"/>
          <w:sz w:val="28"/>
          <w:szCs w:val="28"/>
        </w:rPr>
        <w:t>d</w:t>
      </w:r>
      <w:r w:rsidR="007E71C2">
        <w:rPr>
          <w:rFonts w:ascii="Gentium" w:eastAsia="Cambria" w:hAnsi="Gentium" w:cs="Cambria"/>
          <w:sz w:val="28"/>
          <w:szCs w:val="28"/>
        </w:rPr>
        <w:t xml:space="preserve"> Abraham after he had won a battle.  And in response, Abraham presented Melchizedek with a tenth of the ‘spoils of war.’  </w:t>
      </w:r>
    </w:p>
    <w:p w14:paraId="3424AB60" w14:textId="40E88019" w:rsidR="007E71C2" w:rsidRDefault="007E71C2" w:rsidP="00471BE4">
      <w:pPr>
        <w:numPr>
          <w:ilvl w:val="3"/>
          <w:numId w:val="1"/>
        </w:numPr>
        <w:rPr>
          <w:rFonts w:ascii="Gentium" w:eastAsia="Cambria" w:hAnsi="Gentium" w:cs="Cambria"/>
          <w:sz w:val="28"/>
          <w:szCs w:val="28"/>
        </w:rPr>
      </w:pPr>
      <w:r>
        <w:rPr>
          <w:rFonts w:ascii="Gentium" w:eastAsia="Cambria" w:hAnsi="Gentium" w:cs="Cambria"/>
          <w:sz w:val="28"/>
          <w:szCs w:val="28"/>
        </w:rPr>
        <w:t xml:space="preserve">And in </w:t>
      </w:r>
      <w:r w:rsidRPr="00471BE4">
        <w:rPr>
          <w:rFonts w:ascii="Gentium" w:eastAsia="Cambria" w:hAnsi="Gentium" w:cs="Cambria"/>
          <w:b/>
          <w:bCs/>
          <w:sz w:val="28"/>
          <w:szCs w:val="28"/>
        </w:rPr>
        <w:t>Genesis 28</w:t>
      </w:r>
      <w:r>
        <w:rPr>
          <w:rFonts w:ascii="Gentium" w:eastAsia="Cambria" w:hAnsi="Gentium" w:cs="Cambria"/>
          <w:sz w:val="28"/>
          <w:szCs w:val="28"/>
        </w:rPr>
        <w:t xml:space="preserve">, after Jacob had his dream of the ladder that ascended to heaven, we read that he set up an altar and worshipped the Lord.  And he </w:t>
      </w:r>
      <w:r w:rsidR="00471BE4">
        <w:rPr>
          <w:rFonts w:ascii="Gentium" w:eastAsia="Cambria" w:hAnsi="Gentium" w:cs="Cambria"/>
          <w:sz w:val="28"/>
          <w:szCs w:val="28"/>
        </w:rPr>
        <w:t xml:space="preserve">vowed to the Lord </w:t>
      </w:r>
      <w:r>
        <w:rPr>
          <w:rFonts w:ascii="Gentium" w:eastAsia="Cambria" w:hAnsi="Gentium" w:cs="Cambria"/>
          <w:sz w:val="28"/>
          <w:szCs w:val="28"/>
        </w:rPr>
        <w:t xml:space="preserve">that if he returned to his father in peace, he would present to the Lord a tenth of all that the Lord had given him.  </w:t>
      </w:r>
    </w:p>
    <w:p w14:paraId="0322D83D" w14:textId="77777777" w:rsidR="00471BE4" w:rsidRDefault="007458BC" w:rsidP="00471BE4">
      <w:pPr>
        <w:numPr>
          <w:ilvl w:val="3"/>
          <w:numId w:val="1"/>
        </w:numPr>
        <w:rPr>
          <w:rFonts w:ascii="Gentium" w:eastAsia="Cambria" w:hAnsi="Gentium" w:cs="Cambria"/>
          <w:sz w:val="28"/>
          <w:szCs w:val="28"/>
        </w:rPr>
      </w:pPr>
      <w:r>
        <w:rPr>
          <w:rFonts w:ascii="Gentium" w:eastAsia="Cambria" w:hAnsi="Gentium" w:cs="Cambria"/>
          <w:sz w:val="28"/>
          <w:szCs w:val="28"/>
        </w:rPr>
        <w:t xml:space="preserve">So, </w:t>
      </w:r>
      <w:r w:rsidR="00471BE4">
        <w:rPr>
          <w:rFonts w:ascii="Gentium" w:eastAsia="Cambria" w:hAnsi="Gentium" w:cs="Cambria"/>
          <w:sz w:val="28"/>
          <w:szCs w:val="28"/>
        </w:rPr>
        <w:t xml:space="preserve">in the same way that the Ten Commandments were the requirement of God long before He wrote them down for the people of Israel, so the expectation of the tithe was the requirement of God long before He spelled it out for the people of Israel. </w:t>
      </w:r>
    </w:p>
    <w:p w14:paraId="789F475E" w14:textId="08921E94" w:rsidR="00471BE4" w:rsidRDefault="00471BE4" w:rsidP="00471BE4">
      <w:pPr>
        <w:numPr>
          <w:ilvl w:val="2"/>
          <w:numId w:val="1"/>
        </w:numPr>
        <w:rPr>
          <w:rFonts w:ascii="Gentium" w:eastAsia="Cambria" w:hAnsi="Gentium" w:cs="Cambria"/>
          <w:sz w:val="28"/>
          <w:szCs w:val="28"/>
        </w:rPr>
      </w:pPr>
      <w:r>
        <w:rPr>
          <w:rFonts w:ascii="Gentium" w:eastAsia="Cambria" w:hAnsi="Gentium" w:cs="Cambria"/>
          <w:sz w:val="28"/>
          <w:szCs w:val="28"/>
        </w:rPr>
        <w:t xml:space="preserve">And as we head into the New Testament, a relevant passage of scripture is found in </w:t>
      </w:r>
      <w:r w:rsidRPr="00701726">
        <w:rPr>
          <w:rFonts w:ascii="Gentium" w:eastAsia="Cambria" w:hAnsi="Gentium" w:cs="Cambria"/>
          <w:b/>
          <w:bCs/>
          <w:sz w:val="28"/>
          <w:szCs w:val="28"/>
        </w:rPr>
        <w:t>Matthew 23:23</w:t>
      </w:r>
      <w:r>
        <w:rPr>
          <w:rFonts w:ascii="Gentium" w:eastAsia="Cambria" w:hAnsi="Gentium" w:cs="Cambria"/>
          <w:sz w:val="28"/>
          <w:szCs w:val="28"/>
        </w:rPr>
        <w:t>.  Let’s turn there together for a moment (p. 829).</w:t>
      </w:r>
      <w:r w:rsidR="006E0BC5">
        <w:rPr>
          <w:rFonts w:ascii="Gentium" w:eastAsia="Cambria" w:hAnsi="Gentium" w:cs="Cambria"/>
          <w:sz w:val="28"/>
          <w:szCs w:val="28"/>
        </w:rPr>
        <w:t xml:space="preserve">  Here the Lord Jesus was rebuking the Pharisees for their hypocrisy.  He had observed them tithing even their spices!  But while they did that, they were neglecting the “</w:t>
      </w:r>
      <w:r w:rsidR="006E0BC5" w:rsidRPr="00701726">
        <w:rPr>
          <w:rFonts w:ascii="Gentium" w:eastAsia="Cambria" w:hAnsi="Gentium" w:cs="Cambria"/>
          <w:i/>
          <w:iCs/>
          <w:sz w:val="28"/>
          <w:szCs w:val="28"/>
        </w:rPr>
        <w:t>weightier matters of the law: justice and mercy and faithfulness</w:t>
      </w:r>
      <w:r w:rsidR="006E0BC5">
        <w:rPr>
          <w:rFonts w:ascii="Gentium" w:eastAsia="Cambria" w:hAnsi="Gentium" w:cs="Cambria"/>
          <w:sz w:val="28"/>
          <w:szCs w:val="28"/>
        </w:rPr>
        <w:t>.”  And Jesus said, “</w:t>
      </w:r>
      <w:r w:rsidR="006E0BC5" w:rsidRPr="006E0BC5">
        <w:rPr>
          <w:rFonts w:ascii="Gentium" w:eastAsia="Cambria" w:hAnsi="Gentium" w:cs="Cambria"/>
          <w:i/>
          <w:iCs/>
          <w:sz w:val="28"/>
          <w:szCs w:val="28"/>
        </w:rPr>
        <w:t>These you ought to have done</w:t>
      </w:r>
      <w:r w:rsidR="00701726">
        <w:rPr>
          <w:rFonts w:ascii="Gentium" w:eastAsia="Cambria" w:hAnsi="Gentium" w:cs="Cambria"/>
          <w:i/>
          <w:iCs/>
          <w:sz w:val="28"/>
          <w:szCs w:val="28"/>
        </w:rPr>
        <w:t xml:space="preserve"> </w:t>
      </w:r>
      <w:r w:rsidR="00701726">
        <w:rPr>
          <w:rFonts w:ascii="Gentium" w:eastAsia="Cambria" w:hAnsi="Gentium" w:cs="Cambria"/>
          <w:sz w:val="28"/>
          <w:szCs w:val="28"/>
        </w:rPr>
        <w:t>(meaning justice and mercy and faithfulness)</w:t>
      </w:r>
      <w:r w:rsidR="006E0BC5" w:rsidRPr="006E0BC5">
        <w:rPr>
          <w:rFonts w:ascii="Gentium" w:eastAsia="Cambria" w:hAnsi="Gentium" w:cs="Cambria"/>
          <w:i/>
          <w:iCs/>
          <w:sz w:val="28"/>
          <w:szCs w:val="28"/>
        </w:rPr>
        <w:t xml:space="preserve">, without neglecting the others </w:t>
      </w:r>
      <w:r w:rsidR="006E0BC5" w:rsidRPr="00701726">
        <w:rPr>
          <w:rFonts w:ascii="Gentium" w:eastAsia="Cambria" w:hAnsi="Gentium" w:cs="Cambria"/>
          <w:sz w:val="28"/>
          <w:szCs w:val="28"/>
        </w:rPr>
        <w:t>(meaning tithing)</w:t>
      </w:r>
      <w:r w:rsidR="006E0BC5" w:rsidRPr="006E0BC5">
        <w:rPr>
          <w:rFonts w:ascii="Gentium" w:eastAsia="Cambria" w:hAnsi="Gentium" w:cs="Cambria"/>
          <w:i/>
          <w:iCs/>
          <w:sz w:val="28"/>
          <w:szCs w:val="28"/>
        </w:rPr>
        <w:t>.</w:t>
      </w:r>
      <w:r w:rsidR="006E0BC5">
        <w:rPr>
          <w:rFonts w:ascii="Gentium" w:eastAsia="Cambria" w:hAnsi="Gentium" w:cs="Cambria"/>
          <w:sz w:val="28"/>
          <w:szCs w:val="28"/>
        </w:rPr>
        <w:t xml:space="preserve">”  </w:t>
      </w:r>
      <w:r w:rsidR="00701726">
        <w:rPr>
          <w:rFonts w:ascii="Gentium" w:eastAsia="Cambria" w:hAnsi="Gentium" w:cs="Cambria"/>
          <w:sz w:val="28"/>
          <w:szCs w:val="28"/>
        </w:rPr>
        <w:t xml:space="preserve">So, </w:t>
      </w:r>
      <w:r w:rsidR="006E0BC5">
        <w:rPr>
          <w:rFonts w:ascii="Gentium" w:eastAsia="Cambria" w:hAnsi="Gentium" w:cs="Cambria"/>
          <w:sz w:val="28"/>
          <w:szCs w:val="28"/>
        </w:rPr>
        <w:t xml:space="preserve">Jesus did not release them from the requirement to tithe, or indicate in any way that </w:t>
      </w:r>
      <w:r w:rsidR="00701726">
        <w:rPr>
          <w:rFonts w:ascii="Gentium" w:eastAsia="Cambria" w:hAnsi="Gentium" w:cs="Cambria"/>
          <w:sz w:val="28"/>
          <w:szCs w:val="28"/>
        </w:rPr>
        <w:t xml:space="preserve">how </w:t>
      </w:r>
      <w:r w:rsidR="00701726">
        <w:rPr>
          <w:rFonts w:ascii="Gentium" w:eastAsia="Cambria" w:hAnsi="Gentium" w:cs="Cambria"/>
          <w:sz w:val="28"/>
          <w:szCs w:val="28"/>
        </w:rPr>
        <w:lastRenderedPageBreak/>
        <w:t xml:space="preserve">they were </w:t>
      </w:r>
      <w:r w:rsidR="006E0BC5">
        <w:rPr>
          <w:rFonts w:ascii="Gentium" w:eastAsia="Cambria" w:hAnsi="Gentium" w:cs="Cambria"/>
          <w:sz w:val="28"/>
          <w:szCs w:val="28"/>
        </w:rPr>
        <w:t>tithing</w:t>
      </w:r>
      <w:r w:rsidR="00701726">
        <w:rPr>
          <w:rFonts w:ascii="Gentium" w:eastAsia="Cambria" w:hAnsi="Gentium" w:cs="Cambria"/>
          <w:sz w:val="28"/>
          <w:szCs w:val="28"/>
        </w:rPr>
        <w:t xml:space="preserve"> was wrong or </w:t>
      </w:r>
      <w:r w:rsidR="006E0BC5">
        <w:rPr>
          <w:rFonts w:ascii="Gentium" w:eastAsia="Cambria" w:hAnsi="Gentium" w:cs="Cambria"/>
          <w:sz w:val="28"/>
          <w:szCs w:val="28"/>
        </w:rPr>
        <w:t>soon to become obsolete.  And th</w:t>
      </w:r>
      <w:r w:rsidR="00701726">
        <w:rPr>
          <w:rFonts w:ascii="Gentium" w:eastAsia="Cambria" w:hAnsi="Gentium" w:cs="Cambria"/>
          <w:sz w:val="28"/>
          <w:szCs w:val="28"/>
        </w:rPr>
        <w:t xml:space="preserve">is </w:t>
      </w:r>
      <w:r w:rsidR="006E0BC5">
        <w:rPr>
          <w:rFonts w:ascii="Gentium" w:eastAsia="Cambria" w:hAnsi="Gentium" w:cs="Cambria"/>
          <w:sz w:val="28"/>
          <w:szCs w:val="28"/>
        </w:rPr>
        <w:t xml:space="preserve">is precisely what we would expect </w:t>
      </w:r>
      <w:r w:rsidR="00701726">
        <w:rPr>
          <w:rFonts w:ascii="Gentium" w:eastAsia="Cambria" w:hAnsi="Gentium" w:cs="Cambria"/>
          <w:sz w:val="28"/>
          <w:szCs w:val="28"/>
        </w:rPr>
        <w:t xml:space="preserve">Jesus to say </w:t>
      </w:r>
      <w:r w:rsidR="006E0BC5">
        <w:rPr>
          <w:rFonts w:ascii="Gentium" w:eastAsia="Cambria" w:hAnsi="Gentium" w:cs="Cambria"/>
          <w:sz w:val="28"/>
          <w:szCs w:val="28"/>
        </w:rPr>
        <w:t xml:space="preserve">if </w:t>
      </w:r>
      <w:r w:rsidR="00701726">
        <w:rPr>
          <w:rFonts w:ascii="Gentium" w:eastAsia="Cambria" w:hAnsi="Gentium" w:cs="Cambria"/>
          <w:sz w:val="28"/>
          <w:szCs w:val="28"/>
        </w:rPr>
        <w:t xml:space="preserve">tithing </w:t>
      </w:r>
      <w:r w:rsidR="006E0BC5">
        <w:rPr>
          <w:rFonts w:ascii="Gentium" w:eastAsia="Cambria" w:hAnsi="Gentium" w:cs="Cambria"/>
          <w:sz w:val="28"/>
          <w:szCs w:val="28"/>
        </w:rPr>
        <w:t xml:space="preserve">is part of the moral law.  </w:t>
      </w:r>
    </w:p>
    <w:p w14:paraId="59AA5838" w14:textId="77777777" w:rsidR="008B2D11" w:rsidRDefault="008B2D11" w:rsidP="008B2D11">
      <w:pPr>
        <w:ind w:left="680"/>
        <w:rPr>
          <w:rFonts w:ascii="Gentium" w:eastAsia="Cambria" w:hAnsi="Gentium" w:cs="Cambria"/>
          <w:sz w:val="28"/>
          <w:szCs w:val="28"/>
        </w:rPr>
      </w:pPr>
    </w:p>
    <w:p w14:paraId="03276F2B" w14:textId="48887DEC" w:rsidR="00471BE4" w:rsidRDefault="008B2D11" w:rsidP="008B2D11">
      <w:pPr>
        <w:numPr>
          <w:ilvl w:val="1"/>
          <w:numId w:val="1"/>
        </w:numPr>
        <w:rPr>
          <w:rFonts w:ascii="Gentium" w:eastAsia="Cambria" w:hAnsi="Gentium" w:cs="Cambria"/>
          <w:sz w:val="28"/>
          <w:szCs w:val="28"/>
        </w:rPr>
      </w:pPr>
      <w:r>
        <w:rPr>
          <w:rFonts w:ascii="Gentium" w:eastAsia="Cambria" w:hAnsi="Gentium" w:cs="Cambria"/>
          <w:sz w:val="28"/>
          <w:szCs w:val="28"/>
        </w:rPr>
        <w:t xml:space="preserve">So, putting all this together, it has always been the expectation of God that </w:t>
      </w:r>
      <w:r w:rsidR="00A56F1B">
        <w:rPr>
          <w:rFonts w:ascii="Gentium" w:eastAsia="Cambria" w:hAnsi="Gentium" w:cs="Cambria"/>
          <w:sz w:val="28"/>
          <w:szCs w:val="28"/>
        </w:rPr>
        <w:t xml:space="preserve">His people </w:t>
      </w:r>
      <w:r>
        <w:rPr>
          <w:rFonts w:ascii="Gentium" w:eastAsia="Cambria" w:hAnsi="Gentium" w:cs="Cambria"/>
          <w:sz w:val="28"/>
          <w:szCs w:val="28"/>
        </w:rPr>
        <w:t xml:space="preserve">would present to Him a </w:t>
      </w:r>
      <w:r w:rsidR="00754F44">
        <w:rPr>
          <w:rFonts w:ascii="Gentium" w:eastAsia="Cambria" w:hAnsi="Gentium" w:cs="Cambria"/>
          <w:sz w:val="28"/>
          <w:szCs w:val="28"/>
        </w:rPr>
        <w:t xml:space="preserve">tenth or a </w:t>
      </w:r>
      <w:r>
        <w:rPr>
          <w:rFonts w:ascii="Gentium" w:eastAsia="Cambria" w:hAnsi="Gentium" w:cs="Cambria"/>
          <w:sz w:val="28"/>
          <w:szCs w:val="28"/>
        </w:rPr>
        <w:t xml:space="preserve">tithe of our increase.  It is from Him, </w:t>
      </w:r>
      <w:r w:rsidR="00754F44">
        <w:rPr>
          <w:rFonts w:ascii="Gentium" w:eastAsia="Cambria" w:hAnsi="Gentium" w:cs="Cambria"/>
          <w:sz w:val="28"/>
          <w:szCs w:val="28"/>
        </w:rPr>
        <w:t>i</w:t>
      </w:r>
      <w:r>
        <w:rPr>
          <w:rFonts w:ascii="Gentium" w:eastAsia="Cambria" w:hAnsi="Gentium" w:cs="Cambria"/>
          <w:sz w:val="28"/>
          <w:szCs w:val="28"/>
        </w:rPr>
        <w:t>t belongs to Him, and He is most worthy of this act of worship</w:t>
      </w:r>
      <w:r w:rsidR="002A3B22">
        <w:rPr>
          <w:rFonts w:ascii="Gentium" w:eastAsia="Cambria" w:hAnsi="Gentium" w:cs="Cambria"/>
          <w:sz w:val="28"/>
          <w:szCs w:val="28"/>
        </w:rPr>
        <w:t>, especially in view of the great mercy He has shown us in Christ</w:t>
      </w:r>
      <w:r>
        <w:rPr>
          <w:rFonts w:ascii="Gentium" w:eastAsia="Cambria" w:hAnsi="Gentium" w:cs="Cambria"/>
          <w:sz w:val="28"/>
          <w:szCs w:val="28"/>
        </w:rPr>
        <w:t>!</w:t>
      </w:r>
    </w:p>
    <w:p w14:paraId="749871D4" w14:textId="77777777" w:rsidR="00E3145D" w:rsidRPr="00E3145D" w:rsidRDefault="00E3145D" w:rsidP="00E3145D">
      <w:pPr>
        <w:ind w:left="340"/>
        <w:rPr>
          <w:rFonts w:ascii="Gentium" w:eastAsia="Cambria" w:hAnsi="Gentium" w:cs="Cambria"/>
          <w:sz w:val="28"/>
          <w:szCs w:val="28"/>
        </w:rPr>
      </w:pPr>
    </w:p>
    <w:p w14:paraId="08195669" w14:textId="34A37BE4" w:rsidR="006C0EED" w:rsidRDefault="00587482" w:rsidP="006C0EED">
      <w:pPr>
        <w:numPr>
          <w:ilvl w:val="0"/>
          <w:numId w:val="1"/>
        </w:numPr>
        <w:pBdr>
          <w:top w:val="single" w:sz="4" w:space="1" w:color="auto"/>
          <w:left w:val="single" w:sz="4" w:space="4" w:color="auto"/>
          <w:bottom w:val="single" w:sz="4" w:space="1" w:color="auto"/>
          <w:right w:val="single" w:sz="4" w:space="4" w:color="auto"/>
        </w:pBdr>
        <w:rPr>
          <w:rFonts w:ascii="Gentium" w:eastAsia="Cambria" w:hAnsi="Gentium" w:cs="Cambria"/>
          <w:sz w:val="28"/>
          <w:szCs w:val="28"/>
        </w:rPr>
      </w:pPr>
      <w:r>
        <w:rPr>
          <w:rFonts w:ascii="Gentium" w:eastAsia="Cambria" w:hAnsi="Gentium" w:cs="Cambria"/>
          <w:sz w:val="28"/>
          <w:szCs w:val="28"/>
        </w:rPr>
        <w:t>Well, that brings us</w:t>
      </w:r>
      <w:r w:rsidR="00467445">
        <w:rPr>
          <w:rFonts w:ascii="Gentium" w:eastAsia="Cambria" w:hAnsi="Gentium" w:cs="Cambria"/>
          <w:sz w:val="28"/>
          <w:szCs w:val="28"/>
        </w:rPr>
        <w:t>, thirdly,</w:t>
      </w:r>
      <w:r>
        <w:rPr>
          <w:rFonts w:ascii="Gentium" w:eastAsia="Cambria" w:hAnsi="Gentium" w:cs="Cambria"/>
          <w:sz w:val="28"/>
          <w:szCs w:val="28"/>
        </w:rPr>
        <w:t xml:space="preserve"> to our text and </w:t>
      </w:r>
      <w:r w:rsidRPr="00B536C7">
        <w:rPr>
          <w:rFonts w:ascii="Gentium" w:eastAsia="Cambria" w:hAnsi="Gentium" w:cs="Cambria"/>
          <w:b/>
          <w:bCs/>
          <w:sz w:val="28"/>
          <w:szCs w:val="28"/>
        </w:rPr>
        <w:t>t</w:t>
      </w:r>
      <w:r w:rsidR="0059162E" w:rsidRPr="00B536C7">
        <w:rPr>
          <w:rFonts w:ascii="Gentium" w:eastAsia="Cambria" w:hAnsi="Gentium" w:cs="Cambria"/>
          <w:b/>
          <w:bCs/>
          <w:sz w:val="28"/>
          <w:szCs w:val="28"/>
        </w:rPr>
        <w:t>he Command to Bring an Offering</w:t>
      </w:r>
      <w:r>
        <w:rPr>
          <w:rFonts w:ascii="Gentium" w:eastAsia="Cambria" w:hAnsi="Gentium" w:cs="Cambria"/>
          <w:sz w:val="28"/>
          <w:szCs w:val="28"/>
        </w:rPr>
        <w:t>.</w:t>
      </w:r>
      <w:r w:rsidR="006C0EED">
        <w:rPr>
          <w:rFonts w:ascii="Gentium" w:eastAsia="Cambria" w:hAnsi="Gentium" w:cs="Cambria"/>
          <w:sz w:val="28"/>
          <w:szCs w:val="28"/>
        </w:rPr>
        <w:t xml:space="preserve">   </w:t>
      </w:r>
    </w:p>
    <w:p w14:paraId="0FF0F032" w14:textId="77777777" w:rsidR="006C0EED" w:rsidRDefault="006C0EED" w:rsidP="006C0EED">
      <w:pPr>
        <w:rPr>
          <w:rFonts w:ascii="Gentium" w:eastAsia="Cambria" w:hAnsi="Gentium" w:cs="Cambria"/>
          <w:sz w:val="28"/>
          <w:szCs w:val="28"/>
        </w:rPr>
      </w:pPr>
    </w:p>
    <w:p w14:paraId="224703C4" w14:textId="36B512A8" w:rsidR="0049343A" w:rsidRDefault="00B536C7" w:rsidP="006C0EED">
      <w:pPr>
        <w:numPr>
          <w:ilvl w:val="1"/>
          <w:numId w:val="1"/>
        </w:numPr>
        <w:rPr>
          <w:rFonts w:ascii="Gentium" w:eastAsia="Cambria" w:hAnsi="Gentium" w:cs="Cambria"/>
          <w:sz w:val="28"/>
          <w:szCs w:val="28"/>
        </w:rPr>
      </w:pPr>
      <w:r>
        <w:rPr>
          <w:rFonts w:ascii="Gentium" w:eastAsia="Cambria" w:hAnsi="Gentium" w:cs="Cambria"/>
          <w:sz w:val="28"/>
          <w:szCs w:val="28"/>
        </w:rPr>
        <w:t>You know, o</w:t>
      </w:r>
      <w:r w:rsidR="00587482">
        <w:rPr>
          <w:rFonts w:ascii="Gentium" w:eastAsia="Cambria" w:hAnsi="Gentium" w:cs="Cambria"/>
          <w:sz w:val="28"/>
          <w:szCs w:val="28"/>
        </w:rPr>
        <w:t>ne of the most curious aspects of this whole discussion is that if you are debat</w:t>
      </w:r>
      <w:r>
        <w:rPr>
          <w:rFonts w:ascii="Gentium" w:eastAsia="Cambria" w:hAnsi="Gentium" w:cs="Cambria"/>
          <w:sz w:val="28"/>
          <w:szCs w:val="28"/>
        </w:rPr>
        <w:t>ing</w:t>
      </w:r>
      <w:r w:rsidR="00587482">
        <w:rPr>
          <w:rFonts w:ascii="Gentium" w:eastAsia="Cambria" w:hAnsi="Gentium" w:cs="Cambria"/>
          <w:sz w:val="28"/>
          <w:szCs w:val="28"/>
        </w:rPr>
        <w:t xml:space="preserve"> tithing with a brother or sister who thinks we are no longer under obligation to tithe, our text will be a go to passage</w:t>
      </w:r>
      <w:r w:rsidR="00E443F5">
        <w:rPr>
          <w:rFonts w:ascii="Gentium" w:eastAsia="Cambria" w:hAnsi="Gentium" w:cs="Cambria"/>
          <w:sz w:val="28"/>
          <w:szCs w:val="28"/>
        </w:rPr>
        <w:t xml:space="preserve"> for them</w:t>
      </w:r>
      <w:r w:rsidR="00587482">
        <w:rPr>
          <w:rFonts w:ascii="Gentium" w:eastAsia="Cambria" w:hAnsi="Gentium" w:cs="Cambria"/>
          <w:sz w:val="28"/>
          <w:szCs w:val="28"/>
        </w:rPr>
        <w:t>.  They will say that what the Lord requires of New Testament believers is that “</w:t>
      </w:r>
      <w:r w:rsidR="00754F44">
        <w:rPr>
          <w:rFonts w:ascii="Gentium" w:eastAsia="Cambria" w:hAnsi="Gentium" w:cs="Cambria"/>
          <w:i/>
          <w:iCs/>
          <w:sz w:val="28"/>
          <w:szCs w:val="28"/>
        </w:rPr>
        <w:t>e</w:t>
      </w:r>
      <w:r w:rsidR="00587482" w:rsidRPr="00587482">
        <w:rPr>
          <w:rFonts w:ascii="Gentium" w:eastAsia="Cambria" w:hAnsi="Gentium" w:cs="Cambria"/>
          <w:i/>
          <w:iCs/>
          <w:sz w:val="28"/>
          <w:szCs w:val="28"/>
        </w:rPr>
        <w:t>ach one must give as he has made up his mind, not reluctantly or under compulsion, for God loves a cheerful giver</w:t>
      </w:r>
      <w:r w:rsidR="00587482" w:rsidRPr="00587482">
        <w:rPr>
          <w:rFonts w:ascii="Gentium" w:eastAsia="Cambria" w:hAnsi="Gentium" w:cs="Cambria"/>
          <w:sz w:val="28"/>
          <w:szCs w:val="28"/>
        </w:rPr>
        <w:t>.</w:t>
      </w:r>
      <w:r w:rsidR="00587482">
        <w:rPr>
          <w:rFonts w:ascii="Gentium" w:eastAsia="Cambria" w:hAnsi="Gentium" w:cs="Cambria"/>
          <w:sz w:val="28"/>
          <w:szCs w:val="28"/>
        </w:rPr>
        <w:t xml:space="preserve">”  </w:t>
      </w:r>
      <w:r w:rsidR="00E443F5">
        <w:rPr>
          <w:rFonts w:ascii="Gentium" w:eastAsia="Cambria" w:hAnsi="Gentium" w:cs="Cambria"/>
          <w:sz w:val="28"/>
          <w:szCs w:val="28"/>
        </w:rPr>
        <w:t xml:space="preserve">And the inference is that unlike </w:t>
      </w:r>
      <w:r w:rsidR="00587482">
        <w:rPr>
          <w:rFonts w:ascii="Gentium" w:eastAsia="Cambria" w:hAnsi="Gentium" w:cs="Cambria"/>
          <w:sz w:val="28"/>
          <w:szCs w:val="28"/>
        </w:rPr>
        <w:t xml:space="preserve">Old Testament believers who were reluctant and </w:t>
      </w:r>
      <w:r w:rsidR="00E443F5">
        <w:rPr>
          <w:rFonts w:ascii="Gentium" w:eastAsia="Cambria" w:hAnsi="Gentium" w:cs="Cambria"/>
          <w:sz w:val="28"/>
          <w:szCs w:val="28"/>
        </w:rPr>
        <w:t xml:space="preserve">tithing </w:t>
      </w:r>
      <w:r w:rsidR="00587482">
        <w:rPr>
          <w:rFonts w:ascii="Gentium" w:eastAsia="Cambria" w:hAnsi="Gentium" w:cs="Cambria"/>
          <w:sz w:val="28"/>
          <w:szCs w:val="28"/>
        </w:rPr>
        <w:t>under compulsion, New Testament believers</w:t>
      </w:r>
      <w:r w:rsidR="00E443F5">
        <w:rPr>
          <w:rFonts w:ascii="Gentium" w:eastAsia="Cambria" w:hAnsi="Gentium" w:cs="Cambria"/>
          <w:sz w:val="28"/>
          <w:szCs w:val="28"/>
        </w:rPr>
        <w:t xml:space="preserve"> are free to give as they feel led to give.  And this makes them cheerful givers unlike the miserable Old Testament believers. </w:t>
      </w:r>
    </w:p>
    <w:p w14:paraId="54D95C92" w14:textId="03F67DDC" w:rsidR="00B536C7" w:rsidRDefault="00E443F5" w:rsidP="0049343A">
      <w:pPr>
        <w:ind w:left="340"/>
        <w:rPr>
          <w:rFonts w:ascii="Gentium" w:eastAsia="Cambria" w:hAnsi="Gentium" w:cs="Cambria"/>
          <w:sz w:val="28"/>
          <w:szCs w:val="28"/>
        </w:rPr>
      </w:pPr>
      <w:r>
        <w:rPr>
          <w:rFonts w:ascii="Gentium" w:eastAsia="Cambria" w:hAnsi="Gentium" w:cs="Cambria"/>
          <w:sz w:val="28"/>
          <w:szCs w:val="28"/>
        </w:rPr>
        <w:t xml:space="preserve"> </w:t>
      </w:r>
    </w:p>
    <w:p w14:paraId="0697BF67" w14:textId="77777777" w:rsidR="00B04CFB" w:rsidRDefault="00B536C7" w:rsidP="00B04CFB">
      <w:pPr>
        <w:numPr>
          <w:ilvl w:val="1"/>
          <w:numId w:val="1"/>
        </w:numPr>
        <w:rPr>
          <w:rFonts w:ascii="Gentium" w:eastAsia="Cambria" w:hAnsi="Gentium" w:cs="Cambria"/>
          <w:sz w:val="28"/>
          <w:szCs w:val="28"/>
        </w:rPr>
      </w:pPr>
      <w:r>
        <w:rPr>
          <w:rFonts w:ascii="Gentium" w:eastAsia="Cambria" w:hAnsi="Gentium" w:cs="Cambria"/>
          <w:sz w:val="28"/>
          <w:szCs w:val="28"/>
        </w:rPr>
        <w:t xml:space="preserve">Well, our text is not about tithing but about what is called </w:t>
      </w:r>
      <w:r w:rsidRPr="0049343A">
        <w:rPr>
          <w:rFonts w:ascii="Gentium" w:eastAsia="Cambria" w:hAnsi="Gentium" w:cs="Cambria"/>
          <w:b/>
          <w:bCs/>
          <w:sz w:val="28"/>
          <w:szCs w:val="28"/>
        </w:rPr>
        <w:t>a free-will offering</w:t>
      </w:r>
      <w:r>
        <w:rPr>
          <w:rFonts w:ascii="Gentium" w:eastAsia="Cambria" w:hAnsi="Gentium" w:cs="Cambria"/>
          <w:sz w:val="28"/>
          <w:szCs w:val="28"/>
        </w:rPr>
        <w:t xml:space="preserve">.  </w:t>
      </w:r>
      <w:r w:rsidR="0049343A">
        <w:rPr>
          <w:rFonts w:ascii="Gentium" w:eastAsia="Cambria" w:hAnsi="Gentium" w:cs="Cambria"/>
          <w:sz w:val="28"/>
          <w:szCs w:val="28"/>
        </w:rPr>
        <w:t xml:space="preserve">In </w:t>
      </w:r>
      <w:r w:rsidR="0049343A" w:rsidRPr="00B04CFB">
        <w:rPr>
          <w:rFonts w:ascii="Gentium" w:eastAsia="Cambria" w:hAnsi="Gentium" w:cs="Cambria"/>
          <w:b/>
          <w:bCs/>
          <w:sz w:val="28"/>
          <w:szCs w:val="28"/>
        </w:rPr>
        <w:t>Romans 15:26</w:t>
      </w:r>
      <w:r w:rsidR="0049343A">
        <w:rPr>
          <w:rFonts w:ascii="Gentium" w:eastAsia="Cambria" w:hAnsi="Gentium" w:cs="Cambria"/>
          <w:sz w:val="28"/>
          <w:szCs w:val="28"/>
        </w:rPr>
        <w:t xml:space="preserve"> and </w:t>
      </w:r>
      <w:r w:rsidRPr="00B04CFB">
        <w:rPr>
          <w:rFonts w:ascii="Gentium" w:eastAsia="Cambria" w:hAnsi="Gentium" w:cs="Cambria"/>
          <w:b/>
          <w:bCs/>
          <w:sz w:val="28"/>
          <w:szCs w:val="28"/>
        </w:rPr>
        <w:t>1 Corinthians 16</w:t>
      </w:r>
      <w:r w:rsidR="0049343A" w:rsidRPr="00B04CFB">
        <w:rPr>
          <w:rFonts w:ascii="Gentium" w:eastAsia="Cambria" w:hAnsi="Gentium" w:cs="Cambria"/>
          <w:b/>
          <w:bCs/>
          <w:sz w:val="28"/>
          <w:szCs w:val="28"/>
        </w:rPr>
        <w:t>:1</w:t>
      </w:r>
      <w:r w:rsidR="0049343A">
        <w:rPr>
          <w:rFonts w:ascii="Gentium" w:eastAsia="Cambria" w:hAnsi="Gentium" w:cs="Cambria"/>
          <w:sz w:val="28"/>
          <w:szCs w:val="28"/>
        </w:rPr>
        <w:t xml:space="preserve">, </w:t>
      </w:r>
      <w:r>
        <w:rPr>
          <w:rFonts w:ascii="Gentium" w:eastAsia="Cambria" w:hAnsi="Gentium" w:cs="Cambria"/>
          <w:sz w:val="28"/>
          <w:szCs w:val="28"/>
        </w:rPr>
        <w:t>we learn that Paul was taking up a collection in all the churches that he was visiting to bring to the church in Jerusalem</w:t>
      </w:r>
      <w:r w:rsidR="00B04CFB">
        <w:rPr>
          <w:rFonts w:ascii="Gentium" w:eastAsia="Cambria" w:hAnsi="Gentium" w:cs="Cambria"/>
          <w:sz w:val="28"/>
          <w:szCs w:val="28"/>
        </w:rPr>
        <w:t xml:space="preserve">.  And he was doing this because the church in Jerusalem </w:t>
      </w:r>
      <w:r>
        <w:rPr>
          <w:rFonts w:ascii="Gentium" w:eastAsia="Cambria" w:hAnsi="Gentium" w:cs="Cambria"/>
          <w:sz w:val="28"/>
          <w:szCs w:val="28"/>
        </w:rPr>
        <w:t>was suffering because of persecution</w:t>
      </w:r>
      <w:r w:rsidR="0049343A">
        <w:rPr>
          <w:rFonts w:ascii="Gentium" w:eastAsia="Cambria" w:hAnsi="Gentium" w:cs="Cambria"/>
          <w:sz w:val="28"/>
          <w:szCs w:val="28"/>
        </w:rPr>
        <w:t xml:space="preserve"> and a severe famine.</w:t>
      </w:r>
      <w:r>
        <w:rPr>
          <w:rFonts w:ascii="Gentium" w:eastAsia="Cambria" w:hAnsi="Gentium" w:cs="Cambria"/>
          <w:sz w:val="28"/>
          <w:szCs w:val="28"/>
        </w:rPr>
        <w:t xml:space="preserve"> </w:t>
      </w:r>
      <w:r w:rsidR="0049343A">
        <w:rPr>
          <w:rFonts w:ascii="Gentium" w:eastAsia="Cambria" w:hAnsi="Gentium" w:cs="Cambria"/>
          <w:sz w:val="28"/>
          <w:szCs w:val="28"/>
        </w:rPr>
        <w:t xml:space="preserve"> </w:t>
      </w:r>
    </w:p>
    <w:p w14:paraId="095ACE6A" w14:textId="43B15F09" w:rsidR="00B04CFB" w:rsidRPr="00B04CFB" w:rsidRDefault="0049343A" w:rsidP="00B04CFB">
      <w:pPr>
        <w:numPr>
          <w:ilvl w:val="2"/>
          <w:numId w:val="1"/>
        </w:numPr>
        <w:rPr>
          <w:rFonts w:ascii="Gentium" w:eastAsia="Cambria" w:hAnsi="Gentium" w:cs="Cambria"/>
          <w:sz w:val="28"/>
          <w:szCs w:val="28"/>
        </w:rPr>
      </w:pPr>
      <w:r w:rsidRPr="00B04CFB">
        <w:rPr>
          <w:rFonts w:ascii="Gentium" w:eastAsia="Cambria" w:hAnsi="Gentium" w:cs="Cambria"/>
          <w:sz w:val="28"/>
          <w:szCs w:val="28"/>
        </w:rPr>
        <w:t xml:space="preserve">In </w:t>
      </w:r>
      <w:r w:rsidRPr="00033049">
        <w:rPr>
          <w:rFonts w:ascii="Gentium" w:eastAsia="Cambria" w:hAnsi="Gentium" w:cs="Cambria"/>
          <w:sz w:val="28"/>
          <w:szCs w:val="28"/>
        </w:rPr>
        <w:t>1 Corinthians 16</w:t>
      </w:r>
      <w:r w:rsidRPr="00B04CFB">
        <w:rPr>
          <w:rFonts w:ascii="Gentium" w:eastAsia="Cambria" w:hAnsi="Gentium" w:cs="Cambria"/>
          <w:sz w:val="28"/>
          <w:szCs w:val="28"/>
        </w:rPr>
        <w:t xml:space="preserve">, </w:t>
      </w:r>
      <w:r w:rsidRPr="00033049">
        <w:rPr>
          <w:rFonts w:ascii="Gentium" w:eastAsia="Cambria" w:hAnsi="Gentium" w:cs="Cambria"/>
          <w:b/>
          <w:bCs/>
          <w:sz w:val="28"/>
          <w:szCs w:val="28"/>
        </w:rPr>
        <w:t>Paul’s instruction</w:t>
      </w:r>
      <w:r w:rsidRPr="00B04CFB">
        <w:rPr>
          <w:rFonts w:ascii="Gentium" w:eastAsia="Cambria" w:hAnsi="Gentium" w:cs="Cambria"/>
          <w:sz w:val="28"/>
          <w:szCs w:val="28"/>
        </w:rPr>
        <w:t xml:space="preserve"> was that each member of the church</w:t>
      </w:r>
      <w:r w:rsidR="00B04CFB" w:rsidRPr="00B04CFB">
        <w:rPr>
          <w:rFonts w:ascii="Gentium" w:eastAsia="Cambria" w:hAnsi="Gentium" w:cs="Cambria"/>
          <w:sz w:val="28"/>
          <w:szCs w:val="28"/>
        </w:rPr>
        <w:t>, if they prospered,</w:t>
      </w:r>
      <w:r w:rsidRPr="00B04CFB">
        <w:rPr>
          <w:rFonts w:ascii="Gentium" w:eastAsia="Cambria" w:hAnsi="Gentium" w:cs="Cambria"/>
          <w:sz w:val="28"/>
          <w:szCs w:val="28"/>
        </w:rPr>
        <w:t xml:space="preserve"> was to put some money aside on the first day of </w:t>
      </w:r>
      <w:r w:rsidR="00B04CFB" w:rsidRPr="00B04CFB">
        <w:rPr>
          <w:rFonts w:ascii="Gentium" w:eastAsia="Cambria" w:hAnsi="Gentium" w:cs="Cambria"/>
          <w:sz w:val="28"/>
          <w:szCs w:val="28"/>
        </w:rPr>
        <w:t>each</w:t>
      </w:r>
      <w:r w:rsidRPr="00B04CFB">
        <w:rPr>
          <w:rFonts w:ascii="Gentium" w:eastAsia="Cambria" w:hAnsi="Gentium" w:cs="Cambria"/>
          <w:sz w:val="28"/>
          <w:szCs w:val="28"/>
        </w:rPr>
        <w:t xml:space="preserve"> week, Sunday, so that there would be no actual collection when Paul arrived.  </w:t>
      </w:r>
    </w:p>
    <w:p w14:paraId="7F748349" w14:textId="5019E549" w:rsidR="00B04CFB" w:rsidRPr="00B04CFB" w:rsidRDefault="0049343A" w:rsidP="00B04CFB">
      <w:pPr>
        <w:numPr>
          <w:ilvl w:val="2"/>
          <w:numId w:val="1"/>
        </w:numPr>
        <w:rPr>
          <w:rFonts w:ascii="Gentium" w:eastAsia="Cambria" w:hAnsi="Gentium" w:cs="Cambria"/>
          <w:sz w:val="28"/>
          <w:szCs w:val="28"/>
        </w:rPr>
      </w:pPr>
      <w:r>
        <w:rPr>
          <w:rFonts w:ascii="Gentium" w:eastAsia="Cambria" w:hAnsi="Gentium" w:cs="Cambria"/>
          <w:sz w:val="28"/>
          <w:szCs w:val="28"/>
        </w:rPr>
        <w:t xml:space="preserve">And in </w:t>
      </w:r>
      <w:r w:rsidRPr="00033049">
        <w:rPr>
          <w:rFonts w:ascii="Gentium" w:eastAsia="Cambria" w:hAnsi="Gentium" w:cs="Cambria"/>
          <w:sz w:val="28"/>
          <w:szCs w:val="28"/>
        </w:rPr>
        <w:t>2 Corinthians 8-9</w:t>
      </w:r>
      <w:r>
        <w:rPr>
          <w:rFonts w:ascii="Gentium" w:eastAsia="Cambria" w:hAnsi="Gentium" w:cs="Cambria"/>
          <w:sz w:val="28"/>
          <w:szCs w:val="28"/>
        </w:rPr>
        <w:t xml:space="preserve">, Paul is </w:t>
      </w:r>
      <w:r w:rsidRPr="00033049">
        <w:rPr>
          <w:rFonts w:ascii="Gentium" w:eastAsia="Cambria" w:hAnsi="Gentium" w:cs="Cambria"/>
          <w:b/>
          <w:bCs/>
          <w:sz w:val="28"/>
          <w:szCs w:val="28"/>
        </w:rPr>
        <w:t>giving an update</w:t>
      </w:r>
      <w:r>
        <w:rPr>
          <w:rFonts w:ascii="Gentium" w:eastAsia="Cambria" w:hAnsi="Gentium" w:cs="Cambria"/>
          <w:sz w:val="28"/>
          <w:szCs w:val="28"/>
        </w:rPr>
        <w:t xml:space="preserve"> on how this collection ha</w:t>
      </w:r>
      <w:r w:rsidR="00033049">
        <w:rPr>
          <w:rFonts w:ascii="Gentium" w:eastAsia="Cambria" w:hAnsi="Gentium" w:cs="Cambria"/>
          <w:sz w:val="28"/>
          <w:szCs w:val="28"/>
        </w:rPr>
        <w:t>d</w:t>
      </w:r>
      <w:r>
        <w:rPr>
          <w:rFonts w:ascii="Gentium" w:eastAsia="Cambria" w:hAnsi="Gentium" w:cs="Cambria"/>
          <w:sz w:val="28"/>
          <w:szCs w:val="28"/>
        </w:rPr>
        <w:t xml:space="preserve"> been going in the churches in Macedonia.  They had been very generous.  And Paul was encouraging the Corinthians to be </w:t>
      </w:r>
      <w:r w:rsidR="00033049">
        <w:rPr>
          <w:rFonts w:ascii="Gentium" w:eastAsia="Cambria" w:hAnsi="Gentium" w:cs="Cambria"/>
          <w:sz w:val="28"/>
          <w:szCs w:val="28"/>
        </w:rPr>
        <w:t xml:space="preserve">as </w:t>
      </w:r>
      <w:r>
        <w:rPr>
          <w:rFonts w:ascii="Gentium" w:eastAsia="Cambria" w:hAnsi="Gentium" w:cs="Cambria"/>
          <w:sz w:val="28"/>
          <w:szCs w:val="28"/>
        </w:rPr>
        <w:t xml:space="preserve">generous.  </w:t>
      </w:r>
      <w:r w:rsidR="00033049">
        <w:rPr>
          <w:rFonts w:ascii="Gentium" w:eastAsia="Cambria" w:hAnsi="Gentium" w:cs="Cambria"/>
          <w:sz w:val="28"/>
          <w:szCs w:val="28"/>
        </w:rPr>
        <w:t xml:space="preserve">That is what this passage is about; </w:t>
      </w:r>
      <w:r w:rsidRPr="00B04CFB">
        <w:rPr>
          <w:rFonts w:ascii="Gentium" w:eastAsia="Cambria" w:hAnsi="Gentium" w:cs="Cambria"/>
          <w:sz w:val="28"/>
          <w:szCs w:val="28"/>
        </w:rPr>
        <w:t>not tithing.  Th</w:t>
      </w:r>
      <w:r w:rsidR="00B04CFB" w:rsidRPr="00B04CFB">
        <w:rPr>
          <w:rFonts w:ascii="Gentium" w:eastAsia="Cambria" w:hAnsi="Gentium" w:cs="Cambria"/>
          <w:sz w:val="28"/>
          <w:szCs w:val="28"/>
        </w:rPr>
        <w:t>e requirement to tithe</w:t>
      </w:r>
      <w:r w:rsidRPr="00B04CFB">
        <w:rPr>
          <w:rFonts w:ascii="Gentium" w:eastAsia="Cambria" w:hAnsi="Gentium" w:cs="Cambria"/>
          <w:sz w:val="28"/>
          <w:szCs w:val="28"/>
        </w:rPr>
        <w:t xml:space="preserve">, as part of their local congregation, remained.  There was still a need to demonstrate their thankfulness to God for His provision, to support the work of the ministers in the congregations, and to provide the deacons with money for the poor.  But </w:t>
      </w:r>
      <w:r w:rsidR="00B04CFB">
        <w:rPr>
          <w:rFonts w:ascii="Gentium" w:eastAsia="Cambria" w:hAnsi="Gentium" w:cs="Cambria"/>
          <w:sz w:val="28"/>
          <w:szCs w:val="28"/>
        </w:rPr>
        <w:t xml:space="preserve">alongside the tithe </w:t>
      </w:r>
      <w:r w:rsidRPr="00B04CFB">
        <w:rPr>
          <w:rFonts w:ascii="Gentium" w:eastAsia="Cambria" w:hAnsi="Gentium" w:cs="Cambria"/>
          <w:sz w:val="28"/>
          <w:szCs w:val="28"/>
        </w:rPr>
        <w:t xml:space="preserve">there was this free-will offering for their needy brothers and sisters in Jerusalem.  </w:t>
      </w:r>
    </w:p>
    <w:p w14:paraId="5BE3D97F" w14:textId="21300AD0" w:rsidR="00B04CFB" w:rsidRDefault="00505A01" w:rsidP="00A5416A">
      <w:pPr>
        <w:numPr>
          <w:ilvl w:val="2"/>
          <w:numId w:val="1"/>
        </w:numPr>
        <w:rPr>
          <w:rFonts w:ascii="Gentium" w:eastAsia="Cambria" w:hAnsi="Gentium" w:cs="Cambria"/>
          <w:sz w:val="28"/>
          <w:szCs w:val="28"/>
        </w:rPr>
      </w:pPr>
      <w:r>
        <w:rPr>
          <w:rFonts w:ascii="Gentium" w:eastAsia="Cambria" w:hAnsi="Gentium" w:cs="Cambria"/>
          <w:sz w:val="28"/>
          <w:szCs w:val="28"/>
        </w:rPr>
        <w:t xml:space="preserve">And this </w:t>
      </w:r>
      <w:r w:rsidR="00B04CFB">
        <w:rPr>
          <w:rFonts w:ascii="Gentium" w:eastAsia="Cambria" w:hAnsi="Gentium" w:cs="Cambria"/>
          <w:sz w:val="28"/>
          <w:szCs w:val="28"/>
        </w:rPr>
        <w:t xml:space="preserve">offering </w:t>
      </w:r>
      <w:r>
        <w:rPr>
          <w:rFonts w:ascii="Gentium" w:eastAsia="Cambria" w:hAnsi="Gentium" w:cs="Cambria"/>
          <w:sz w:val="28"/>
          <w:szCs w:val="28"/>
        </w:rPr>
        <w:t xml:space="preserve">was </w:t>
      </w:r>
      <w:r w:rsidRPr="00B04CFB">
        <w:rPr>
          <w:rFonts w:ascii="Gentium" w:eastAsia="Cambria" w:hAnsi="Gentium" w:cs="Cambria"/>
          <w:b/>
          <w:bCs/>
          <w:sz w:val="28"/>
          <w:szCs w:val="28"/>
        </w:rPr>
        <w:t>not mandated</w:t>
      </w:r>
      <w:r>
        <w:rPr>
          <w:rFonts w:ascii="Gentium" w:eastAsia="Cambria" w:hAnsi="Gentium" w:cs="Cambria"/>
          <w:sz w:val="28"/>
          <w:szCs w:val="28"/>
        </w:rPr>
        <w:t xml:space="preserve"> in any way.  Each person was free to give or not give as they were able.  </w:t>
      </w:r>
    </w:p>
    <w:p w14:paraId="7A212E9F" w14:textId="77777777" w:rsidR="00B04CFB" w:rsidRDefault="00505A01" w:rsidP="00A5416A">
      <w:pPr>
        <w:numPr>
          <w:ilvl w:val="2"/>
          <w:numId w:val="1"/>
        </w:numPr>
        <w:rPr>
          <w:rFonts w:ascii="Gentium" w:eastAsia="Cambria" w:hAnsi="Gentium" w:cs="Cambria"/>
          <w:sz w:val="28"/>
          <w:szCs w:val="28"/>
        </w:rPr>
      </w:pPr>
      <w:r>
        <w:rPr>
          <w:rFonts w:ascii="Gentium" w:eastAsia="Cambria" w:hAnsi="Gentium" w:cs="Cambria"/>
          <w:sz w:val="28"/>
          <w:szCs w:val="28"/>
        </w:rPr>
        <w:t xml:space="preserve">But knowing that </w:t>
      </w:r>
      <w:r w:rsidRPr="00B04CFB">
        <w:rPr>
          <w:rFonts w:ascii="Gentium" w:eastAsia="Cambria" w:hAnsi="Gentium" w:cs="Cambria"/>
          <w:b/>
          <w:bCs/>
          <w:sz w:val="28"/>
          <w:szCs w:val="28"/>
        </w:rPr>
        <w:t>our natural and sinful tendency</w:t>
      </w:r>
      <w:r>
        <w:rPr>
          <w:rFonts w:ascii="Gentium" w:eastAsia="Cambria" w:hAnsi="Gentium" w:cs="Cambria"/>
          <w:sz w:val="28"/>
          <w:szCs w:val="28"/>
        </w:rPr>
        <w:t xml:space="preserve"> is to not give or to give as little as possible, Paul reminded them that “</w:t>
      </w:r>
      <w:r w:rsidRPr="00505A01">
        <w:rPr>
          <w:rFonts w:ascii="Gentium" w:eastAsia="Cambria" w:hAnsi="Gentium" w:cs="Cambria"/>
          <w:i/>
          <w:iCs/>
          <w:sz w:val="28"/>
          <w:szCs w:val="28"/>
        </w:rPr>
        <w:t>if we sow sparingly we will also reap sparingly, but whoever sows bountifully will also reap bountifully</w:t>
      </w:r>
      <w:r>
        <w:rPr>
          <w:rFonts w:ascii="Gentium" w:eastAsia="Cambria" w:hAnsi="Gentium" w:cs="Cambria"/>
          <w:sz w:val="28"/>
          <w:szCs w:val="28"/>
        </w:rPr>
        <w:t xml:space="preserve">.”  </w:t>
      </w:r>
    </w:p>
    <w:p w14:paraId="05D579C4" w14:textId="77777777" w:rsidR="00B04CFB" w:rsidRDefault="00505A01" w:rsidP="00A5416A">
      <w:pPr>
        <w:numPr>
          <w:ilvl w:val="2"/>
          <w:numId w:val="1"/>
        </w:numPr>
        <w:rPr>
          <w:rFonts w:ascii="Gentium" w:eastAsia="Cambria" w:hAnsi="Gentium" w:cs="Cambria"/>
          <w:sz w:val="28"/>
          <w:szCs w:val="28"/>
        </w:rPr>
      </w:pPr>
      <w:r>
        <w:rPr>
          <w:rFonts w:ascii="Gentium" w:eastAsia="Cambria" w:hAnsi="Gentium" w:cs="Cambria"/>
          <w:sz w:val="28"/>
          <w:szCs w:val="28"/>
        </w:rPr>
        <w:lastRenderedPageBreak/>
        <w:t xml:space="preserve">And you have </w:t>
      </w:r>
      <w:r w:rsidR="00B04CFB">
        <w:rPr>
          <w:rFonts w:ascii="Gentium" w:eastAsia="Cambria" w:hAnsi="Gentium" w:cs="Cambria"/>
          <w:sz w:val="28"/>
          <w:szCs w:val="28"/>
        </w:rPr>
        <w:t xml:space="preserve">also </w:t>
      </w:r>
      <w:r>
        <w:rPr>
          <w:rFonts w:ascii="Gentium" w:eastAsia="Cambria" w:hAnsi="Gentium" w:cs="Cambria"/>
          <w:sz w:val="28"/>
          <w:szCs w:val="28"/>
        </w:rPr>
        <w:t>heard me say before that the Greek word translated as “</w:t>
      </w:r>
      <w:r w:rsidRPr="00B04CFB">
        <w:rPr>
          <w:rFonts w:ascii="Gentium" w:eastAsia="Cambria" w:hAnsi="Gentium" w:cs="Cambria"/>
          <w:i/>
          <w:iCs/>
          <w:sz w:val="28"/>
          <w:szCs w:val="28"/>
        </w:rPr>
        <w:t>cheerful</w:t>
      </w:r>
      <w:r>
        <w:rPr>
          <w:rFonts w:ascii="Gentium" w:eastAsia="Cambria" w:hAnsi="Gentium" w:cs="Cambria"/>
          <w:sz w:val="28"/>
          <w:szCs w:val="28"/>
        </w:rPr>
        <w:t xml:space="preserve">” </w:t>
      </w:r>
      <w:r w:rsidR="00B04CFB">
        <w:rPr>
          <w:rFonts w:ascii="Gentium" w:eastAsia="Cambria" w:hAnsi="Gentium" w:cs="Cambria"/>
          <w:sz w:val="28"/>
          <w:szCs w:val="28"/>
        </w:rPr>
        <w:t xml:space="preserve">in verse 7 </w:t>
      </w:r>
      <w:r>
        <w:rPr>
          <w:rFonts w:ascii="Gentium" w:eastAsia="Cambria" w:hAnsi="Gentium" w:cs="Cambria"/>
          <w:sz w:val="28"/>
          <w:szCs w:val="28"/>
        </w:rPr>
        <w:t xml:space="preserve">is </w:t>
      </w:r>
      <w:r w:rsidRPr="00B04CFB">
        <w:rPr>
          <w:rFonts w:ascii="Gentium" w:eastAsia="Cambria" w:hAnsi="Gentium" w:cs="Cambria"/>
          <w:b/>
          <w:bCs/>
          <w:i/>
          <w:iCs/>
          <w:sz w:val="28"/>
          <w:szCs w:val="28"/>
        </w:rPr>
        <w:t>hilaron</w:t>
      </w:r>
      <w:r>
        <w:rPr>
          <w:rFonts w:ascii="Gentium" w:eastAsia="Cambria" w:hAnsi="Gentium" w:cs="Cambria"/>
          <w:sz w:val="28"/>
          <w:szCs w:val="28"/>
        </w:rPr>
        <w:t>, from which we get the word hilarious.  So, in effect, Paul was saying, Let this extra offering be such that if anyone else knew how much you were giving they would think you were bonkers</w:t>
      </w:r>
      <w:r w:rsidR="00823286">
        <w:rPr>
          <w:rFonts w:ascii="Gentium" w:eastAsia="Cambria" w:hAnsi="Gentium" w:cs="Cambria"/>
          <w:sz w:val="28"/>
          <w:szCs w:val="28"/>
        </w:rPr>
        <w:t xml:space="preserve"> and find it utterly hilarious</w:t>
      </w:r>
      <w:r>
        <w:rPr>
          <w:rFonts w:ascii="Gentium" w:eastAsia="Cambria" w:hAnsi="Gentium" w:cs="Cambria"/>
          <w:sz w:val="28"/>
          <w:szCs w:val="28"/>
        </w:rPr>
        <w:t xml:space="preserve">!  </w:t>
      </w:r>
    </w:p>
    <w:p w14:paraId="645A1B15" w14:textId="6B9206D0" w:rsidR="0049343A" w:rsidRDefault="00033049" w:rsidP="00A5416A">
      <w:pPr>
        <w:numPr>
          <w:ilvl w:val="2"/>
          <w:numId w:val="1"/>
        </w:numPr>
        <w:rPr>
          <w:rFonts w:ascii="Gentium" w:eastAsia="Cambria" w:hAnsi="Gentium" w:cs="Cambria"/>
          <w:sz w:val="28"/>
          <w:szCs w:val="28"/>
        </w:rPr>
      </w:pPr>
      <w:r>
        <w:rPr>
          <w:rFonts w:ascii="Gentium" w:eastAsia="Cambria" w:hAnsi="Gentium" w:cs="Cambria"/>
          <w:sz w:val="28"/>
          <w:szCs w:val="28"/>
        </w:rPr>
        <w:t xml:space="preserve">And </w:t>
      </w:r>
      <w:r w:rsidR="00B04CFB">
        <w:rPr>
          <w:rFonts w:ascii="Gentium" w:eastAsia="Cambria" w:hAnsi="Gentium" w:cs="Cambria"/>
          <w:sz w:val="28"/>
          <w:szCs w:val="28"/>
        </w:rPr>
        <w:t xml:space="preserve">notice also, in verses 11 and 12 that Paul repeatedly connects this free-will offering </w:t>
      </w:r>
      <w:r w:rsidR="00BA32EB">
        <w:rPr>
          <w:rFonts w:ascii="Gentium" w:eastAsia="Cambria" w:hAnsi="Gentium" w:cs="Cambria"/>
          <w:sz w:val="28"/>
          <w:szCs w:val="28"/>
        </w:rPr>
        <w:t xml:space="preserve">with </w:t>
      </w:r>
      <w:r w:rsidR="00B04CFB" w:rsidRPr="007A4C42">
        <w:rPr>
          <w:rFonts w:ascii="Gentium" w:eastAsia="Cambria" w:hAnsi="Gentium" w:cs="Cambria"/>
          <w:b/>
          <w:bCs/>
          <w:sz w:val="28"/>
          <w:szCs w:val="28"/>
        </w:rPr>
        <w:t>thank</w:t>
      </w:r>
      <w:r w:rsidR="00BA32EB" w:rsidRPr="007A4C42">
        <w:rPr>
          <w:rFonts w:ascii="Gentium" w:eastAsia="Cambria" w:hAnsi="Gentium" w:cs="Cambria"/>
          <w:b/>
          <w:bCs/>
          <w:sz w:val="28"/>
          <w:szCs w:val="28"/>
        </w:rPr>
        <w:t>sgiving</w:t>
      </w:r>
      <w:r w:rsidR="00B04CFB" w:rsidRPr="007A4C42">
        <w:rPr>
          <w:rFonts w:ascii="Gentium" w:eastAsia="Cambria" w:hAnsi="Gentium" w:cs="Cambria"/>
          <w:b/>
          <w:bCs/>
          <w:sz w:val="28"/>
          <w:szCs w:val="28"/>
        </w:rPr>
        <w:t xml:space="preserve"> to God</w:t>
      </w:r>
      <w:r w:rsidR="00B04CFB">
        <w:rPr>
          <w:rFonts w:ascii="Gentium" w:eastAsia="Cambria" w:hAnsi="Gentium" w:cs="Cambria"/>
          <w:sz w:val="28"/>
          <w:szCs w:val="28"/>
        </w:rPr>
        <w:t>.  Again, because of the great mercy that God has shown us in Christ, we should be eager to be generous toward others.</w:t>
      </w:r>
      <w:r w:rsidR="00505A01">
        <w:rPr>
          <w:rFonts w:ascii="Gentium" w:eastAsia="Cambria" w:hAnsi="Gentium" w:cs="Cambria"/>
          <w:sz w:val="28"/>
          <w:szCs w:val="28"/>
        </w:rPr>
        <w:t xml:space="preserve">  </w:t>
      </w:r>
    </w:p>
    <w:p w14:paraId="3C06BBFC" w14:textId="77777777" w:rsidR="0049343A" w:rsidRDefault="0049343A" w:rsidP="0049343A">
      <w:pPr>
        <w:ind w:left="340"/>
        <w:rPr>
          <w:rFonts w:ascii="Gentium" w:eastAsia="Cambria" w:hAnsi="Gentium" w:cs="Cambria"/>
          <w:sz w:val="28"/>
          <w:szCs w:val="28"/>
        </w:rPr>
      </w:pPr>
    </w:p>
    <w:p w14:paraId="06522707" w14:textId="7CFF53B5" w:rsidR="006C0EED" w:rsidRDefault="00B04CFB" w:rsidP="006C0EED">
      <w:pPr>
        <w:numPr>
          <w:ilvl w:val="1"/>
          <w:numId w:val="1"/>
        </w:numPr>
        <w:rPr>
          <w:rFonts w:ascii="Gentium" w:eastAsia="Cambria" w:hAnsi="Gentium" w:cs="Cambria"/>
          <w:sz w:val="28"/>
          <w:szCs w:val="28"/>
        </w:rPr>
      </w:pPr>
      <w:r>
        <w:rPr>
          <w:rFonts w:ascii="Gentium" w:eastAsia="Cambria" w:hAnsi="Gentium" w:cs="Cambria"/>
          <w:sz w:val="28"/>
          <w:szCs w:val="28"/>
        </w:rPr>
        <w:t xml:space="preserve">And in terms of </w:t>
      </w:r>
      <w:r w:rsidR="00033049">
        <w:rPr>
          <w:rFonts w:ascii="Gentium" w:eastAsia="Cambria" w:hAnsi="Gentium" w:cs="Cambria"/>
          <w:sz w:val="28"/>
          <w:szCs w:val="28"/>
        </w:rPr>
        <w:t xml:space="preserve">you and me </w:t>
      </w:r>
      <w:r>
        <w:rPr>
          <w:rFonts w:ascii="Gentium" w:eastAsia="Cambria" w:hAnsi="Gentium" w:cs="Cambria"/>
          <w:sz w:val="28"/>
          <w:szCs w:val="28"/>
        </w:rPr>
        <w:t xml:space="preserve">today, the equivalent of the Jerusalem </w:t>
      </w:r>
      <w:r w:rsidR="00BA32EB">
        <w:rPr>
          <w:rFonts w:ascii="Gentium" w:eastAsia="Cambria" w:hAnsi="Gentium" w:cs="Cambria"/>
          <w:sz w:val="28"/>
          <w:szCs w:val="28"/>
        </w:rPr>
        <w:t xml:space="preserve">offering </w:t>
      </w:r>
      <w:r w:rsidR="00C87E5F">
        <w:rPr>
          <w:rFonts w:ascii="Gentium" w:eastAsia="Cambria" w:hAnsi="Gentium" w:cs="Cambria"/>
          <w:sz w:val="28"/>
          <w:szCs w:val="28"/>
        </w:rPr>
        <w:t xml:space="preserve">would be </w:t>
      </w:r>
      <w:r w:rsidR="00BA32EB">
        <w:rPr>
          <w:rFonts w:ascii="Gentium" w:eastAsia="Cambria" w:hAnsi="Gentium" w:cs="Cambria"/>
          <w:sz w:val="28"/>
          <w:szCs w:val="28"/>
        </w:rPr>
        <w:t xml:space="preserve">the </w:t>
      </w:r>
      <w:r w:rsidR="00BA32EB" w:rsidRPr="00A5416A">
        <w:rPr>
          <w:rFonts w:ascii="Gentium" w:eastAsia="Cambria" w:hAnsi="Gentium" w:cs="Cambria"/>
          <w:b/>
          <w:bCs/>
          <w:sz w:val="28"/>
          <w:szCs w:val="28"/>
        </w:rPr>
        <w:t>special collections</w:t>
      </w:r>
      <w:r w:rsidR="00BA32EB">
        <w:rPr>
          <w:rFonts w:ascii="Gentium" w:eastAsia="Cambria" w:hAnsi="Gentium" w:cs="Cambria"/>
          <w:sz w:val="28"/>
          <w:szCs w:val="28"/>
        </w:rPr>
        <w:t xml:space="preserve"> that we have</w:t>
      </w:r>
      <w:r w:rsidR="00862851">
        <w:rPr>
          <w:rFonts w:ascii="Gentium" w:eastAsia="Cambria" w:hAnsi="Gentium" w:cs="Cambria"/>
          <w:sz w:val="28"/>
          <w:szCs w:val="28"/>
        </w:rPr>
        <w:t xml:space="preserve">.  </w:t>
      </w:r>
      <w:r w:rsidR="00A5416A">
        <w:rPr>
          <w:rFonts w:ascii="Gentium" w:eastAsia="Cambria" w:hAnsi="Gentium" w:cs="Cambria"/>
          <w:sz w:val="28"/>
          <w:szCs w:val="28"/>
        </w:rPr>
        <w:t>We hold these on the first Sunday of the month, a</w:t>
      </w:r>
      <w:r w:rsidR="00862851">
        <w:rPr>
          <w:rFonts w:ascii="Gentium" w:eastAsia="Cambria" w:hAnsi="Gentium" w:cs="Cambria"/>
          <w:sz w:val="28"/>
          <w:szCs w:val="28"/>
        </w:rPr>
        <w:t xml:space="preserve">nd </w:t>
      </w:r>
      <w:r w:rsidR="00A5416A">
        <w:rPr>
          <w:rFonts w:ascii="Gentium" w:eastAsia="Cambria" w:hAnsi="Gentium" w:cs="Cambria"/>
          <w:sz w:val="28"/>
          <w:szCs w:val="28"/>
        </w:rPr>
        <w:t xml:space="preserve">they </w:t>
      </w:r>
      <w:r w:rsidR="00862851">
        <w:rPr>
          <w:rFonts w:ascii="Gentium" w:eastAsia="Cambria" w:hAnsi="Gentium" w:cs="Cambria"/>
          <w:sz w:val="28"/>
          <w:szCs w:val="28"/>
        </w:rPr>
        <w:t xml:space="preserve">are to support </w:t>
      </w:r>
      <w:r w:rsidR="00033049">
        <w:rPr>
          <w:rFonts w:ascii="Gentium" w:eastAsia="Cambria" w:hAnsi="Gentium" w:cs="Cambria"/>
          <w:sz w:val="28"/>
          <w:szCs w:val="28"/>
        </w:rPr>
        <w:t xml:space="preserve">Reformed Seminaries, </w:t>
      </w:r>
      <w:r w:rsidR="00BA32EB">
        <w:rPr>
          <w:rFonts w:ascii="Gentium" w:eastAsia="Cambria" w:hAnsi="Gentium" w:cs="Cambria"/>
          <w:sz w:val="28"/>
          <w:szCs w:val="28"/>
        </w:rPr>
        <w:t>the Kindy, organizations like Creation ministries or Voice of the Martyrs</w:t>
      </w:r>
      <w:r w:rsidR="00DA41AD">
        <w:rPr>
          <w:rFonts w:ascii="Gentium" w:eastAsia="Cambria" w:hAnsi="Gentium" w:cs="Cambria"/>
          <w:sz w:val="28"/>
          <w:szCs w:val="28"/>
        </w:rPr>
        <w:t>,</w:t>
      </w:r>
      <w:r w:rsidR="00862851">
        <w:rPr>
          <w:rFonts w:ascii="Gentium" w:eastAsia="Cambria" w:hAnsi="Gentium" w:cs="Cambria"/>
          <w:sz w:val="28"/>
          <w:szCs w:val="28"/>
        </w:rPr>
        <w:t xml:space="preserve"> or the diaconal projects of our national diaconate committee.  And we also have </w:t>
      </w:r>
      <w:r w:rsidR="00BA32EB">
        <w:rPr>
          <w:rFonts w:ascii="Gentium" w:eastAsia="Cambria" w:hAnsi="Gentium" w:cs="Cambria"/>
          <w:sz w:val="28"/>
          <w:szCs w:val="28"/>
        </w:rPr>
        <w:t xml:space="preserve">special collections when there has been a disaster in New Zealand or overseas.  But </w:t>
      </w:r>
      <w:r w:rsidR="00A5416A">
        <w:rPr>
          <w:rFonts w:ascii="Gentium" w:eastAsia="Cambria" w:hAnsi="Gentium" w:cs="Cambria"/>
          <w:sz w:val="28"/>
          <w:szCs w:val="28"/>
        </w:rPr>
        <w:t xml:space="preserve">we can </w:t>
      </w:r>
      <w:r w:rsidR="00DA41AD">
        <w:rPr>
          <w:rFonts w:ascii="Gentium" w:eastAsia="Cambria" w:hAnsi="Gentium" w:cs="Cambria"/>
          <w:sz w:val="28"/>
          <w:szCs w:val="28"/>
        </w:rPr>
        <w:t xml:space="preserve">bring </w:t>
      </w:r>
      <w:r w:rsidR="00862851">
        <w:rPr>
          <w:rFonts w:ascii="Gentium" w:eastAsia="Cambria" w:hAnsi="Gentium" w:cs="Cambria"/>
          <w:sz w:val="28"/>
          <w:szCs w:val="28"/>
        </w:rPr>
        <w:t xml:space="preserve">an extra offering for our deacons to distribute </w:t>
      </w:r>
      <w:r w:rsidR="00BA32EB">
        <w:rPr>
          <w:rFonts w:ascii="Gentium" w:eastAsia="Cambria" w:hAnsi="Gentium" w:cs="Cambria"/>
          <w:sz w:val="28"/>
          <w:szCs w:val="28"/>
        </w:rPr>
        <w:t xml:space="preserve">every Lord’s Day.  It is why when it comes to the time </w:t>
      </w:r>
      <w:r w:rsidR="00862851">
        <w:rPr>
          <w:rFonts w:ascii="Gentium" w:eastAsia="Cambria" w:hAnsi="Gentium" w:cs="Cambria"/>
          <w:sz w:val="28"/>
          <w:szCs w:val="28"/>
        </w:rPr>
        <w:t xml:space="preserve">in the service </w:t>
      </w:r>
      <w:r w:rsidR="00BA32EB">
        <w:rPr>
          <w:rFonts w:ascii="Gentium" w:eastAsia="Cambria" w:hAnsi="Gentium" w:cs="Cambria"/>
          <w:sz w:val="28"/>
          <w:szCs w:val="28"/>
        </w:rPr>
        <w:t xml:space="preserve">when the deacons pass the offering bags around, I typically say, let us now bring to the Lord </w:t>
      </w:r>
      <w:r w:rsidR="0049343A" w:rsidRPr="00862851">
        <w:rPr>
          <w:rFonts w:ascii="Gentium" w:eastAsia="Cambria" w:hAnsi="Gentium" w:cs="Cambria"/>
          <w:sz w:val="28"/>
          <w:szCs w:val="28"/>
          <w:u w:val="single"/>
        </w:rPr>
        <w:t>His</w:t>
      </w:r>
      <w:r w:rsidR="0049343A">
        <w:rPr>
          <w:rFonts w:ascii="Gentium" w:eastAsia="Cambria" w:hAnsi="Gentium" w:cs="Cambria"/>
          <w:sz w:val="28"/>
          <w:szCs w:val="28"/>
        </w:rPr>
        <w:t xml:space="preserve"> Tithes and </w:t>
      </w:r>
      <w:r w:rsidR="0049343A" w:rsidRPr="00862851">
        <w:rPr>
          <w:rFonts w:ascii="Gentium" w:eastAsia="Cambria" w:hAnsi="Gentium" w:cs="Cambria"/>
          <w:sz w:val="28"/>
          <w:szCs w:val="28"/>
          <w:u w:val="single"/>
        </w:rPr>
        <w:t>our</w:t>
      </w:r>
      <w:r w:rsidR="0049343A">
        <w:rPr>
          <w:rFonts w:ascii="Gentium" w:eastAsia="Cambria" w:hAnsi="Gentium" w:cs="Cambria"/>
          <w:sz w:val="28"/>
          <w:szCs w:val="28"/>
        </w:rPr>
        <w:t xml:space="preserve"> offerings.  </w:t>
      </w:r>
      <w:r w:rsidR="00BA32EB">
        <w:rPr>
          <w:rFonts w:ascii="Gentium" w:eastAsia="Cambria" w:hAnsi="Gentium" w:cs="Cambria"/>
          <w:sz w:val="28"/>
          <w:szCs w:val="28"/>
        </w:rPr>
        <w:t xml:space="preserve">The tithe is required, and it already belongs to God.  The offerings are what we freely choose to give </w:t>
      </w:r>
      <w:r w:rsidR="00862851">
        <w:rPr>
          <w:rFonts w:ascii="Gentium" w:eastAsia="Cambria" w:hAnsi="Gentium" w:cs="Cambria"/>
          <w:sz w:val="28"/>
          <w:szCs w:val="28"/>
        </w:rPr>
        <w:t xml:space="preserve">on top of or </w:t>
      </w:r>
      <w:r w:rsidR="00790548">
        <w:rPr>
          <w:rFonts w:ascii="Gentium" w:eastAsia="Cambria" w:hAnsi="Gentium" w:cs="Cambria"/>
          <w:sz w:val="28"/>
          <w:szCs w:val="28"/>
        </w:rPr>
        <w:t xml:space="preserve">extra to </w:t>
      </w:r>
      <w:r w:rsidR="00BA32EB">
        <w:rPr>
          <w:rFonts w:ascii="Gentium" w:eastAsia="Cambria" w:hAnsi="Gentium" w:cs="Cambria"/>
          <w:sz w:val="28"/>
          <w:szCs w:val="28"/>
        </w:rPr>
        <w:t xml:space="preserve">the tithe.  </w:t>
      </w:r>
      <w:r w:rsidR="00DA41AD">
        <w:rPr>
          <w:rFonts w:ascii="Gentium" w:eastAsia="Cambria" w:hAnsi="Gentium" w:cs="Cambria"/>
          <w:sz w:val="28"/>
          <w:szCs w:val="28"/>
        </w:rPr>
        <w:t>But both tithes and offerings should be an expression of thanks to God for His many mercies to us in Christ.</w:t>
      </w:r>
      <w:r w:rsidR="00587482">
        <w:rPr>
          <w:rFonts w:ascii="Gentium" w:eastAsia="Cambria" w:hAnsi="Gentium" w:cs="Cambria"/>
          <w:sz w:val="28"/>
          <w:szCs w:val="28"/>
        </w:rPr>
        <w:t xml:space="preserve">  </w:t>
      </w:r>
    </w:p>
    <w:p w14:paraId="7E2DA3F5" w14:textId="77777777" w:rsidR="0059162E" w:rsidRDefault="0059162E" w:rsidP="0059162E">
      <w:pPr>
        <w:ind w:left="340"/>
        <w:rPr>
          <w:rFonts w:ascii="Gentium" w:eastAsia="Cambria" w:hAnsi="Gentium" w:cs="Cambria"/>
          <w:sz w:val="28"/>
          <w:szCs w:val="28"/>
        </w:rPr>
      </w:pPr>
    </w:p>
    <w:p w14:paraId="6A66A815" w14:textId="38AC214D" w:rsidR="0059162E" w:rsidRDefault="0059162E" w:rsidP="0059162E">
      <w:pPr>
        <w:numPr>
          <w:ilvl w:val="0"/>
          <w:numId w:val="1"/>
        </w:numPr>
        <w:pBdr>
          <w:top w:val="single" w:sz="4" w:space="1" w:color="auto"/>
          <w:left w:val="single" w:sz="4" w:space="4" w:color="auto"/>
          <w:bottom w:val="single" w:sz="4" w:space="1" w:color="auto"/>
          <w:right w:val="single" w:sz="4" w:space="4" w:color="auto"/>
        </w:pBdr>
        <w:rPr>
          <w:rFonts w:ascii="Gentium" w:eastAsia="Cambria" w:hAnsi="Gentium" w:cs="Cambria"/>
          <w:sz w:val="28"/>
          <w:szCs w:val="28"/>
        </w:rPr>
      </w:pPr>
      <w:r>
        <w:rPr>
          <w:rFonts w:ascii="Gentium" w:eastAsia="Cambria" w:hAnsi="Gentium" w:cs="Cambria"/>
          <w:sz w:val="28"/>
          <w:szCs w:val="28"/>
        </w:rPr>
        <w:t xml:space="preserve"> </w:t>
      </w:r>
      <w:r w:rsidR="008D2063">
        <w:rPr>
          <w:rFonts w:ascii="Gentium" w:eastAsia="Cambria" w:hAnsi="Gentium" w:cs="Cambria"/>
          <w:sz w:val="28"/>
          <w:szCs w:val="28"/>
        </w:rPr>
        <w:t xml:space="preserve">Well, </w:t>
      </w:r>
      <w:r w:rsidR="00DF56D8">
        <w:rPr>
          <w:rFonts w:ascii="Gentium" w:eastAsia="Cambria" w:hAnsi="Gentium" w:cs="Cambria"/>
          <w:sz w:val="28"/>
          <w:szCs w:val="28"/>
        </w:rPr>
        <w:t xml:space="preserve">that brings us, as our </w:t>
      </w:r>
      <w:r w:rsidR="004C36C8">
        <w:rPr>
          <w:rFonts w:ascii="Gentium" w:eastAsia="Cambria" w:hAnsi="Gentium" w:cs="Cambria"/>
          <w:sz w:val="28"/>
          <w:szCs w:val="28"/>
        </w:rPr>
        <w:t xml:space="preserve">fourth and </w:t>
      </w:r>
      <w:r w:rsidR="00DF56D8">
        <w:rPr>
          <w:rFonts w:ascii="Gentium" w:eastAsia="Cambria" w:hAnsi="Gentium" w:cs="Cambria"/>
          <w:sz w:val="28"/>
          <w:szCs w:val="28"/>
        </w:rPr>
        <w:t xml:space="preserve">final point, to a </w:t>
      </w:r>
      <w:r w:rsidR="008D2063">
        <w:rPr>
          <w:rFonts w:ascii="Gentium" w:eastAsia="Cambria" w:hAnsi="Gentium" w:cs="Cambria"/>
          <w:sz w:val="28"/>
          <w:szCs w:val="28"/>
        </w:rPr>
        <w:t>few</w:t>
      </w:r>
      <w:r w:rsidR="00DF56D8">
        <w:rPr>
          <w:rFonts w:ascii="Gentium" w:eastAsia="Cambria" w:hAnsi="Gentium" w:cs="Cambria"/>
          <w:sz w:val="28"/>
          <w:szCs w:val="28"/>
        </w:rPr>
        <w:t xml:space="preserve"> </w:t>
      </w:r>
      <w:r w:rsidR="00DF56D8" w:rsidRPr="00DF56D8">
        <w:rPr>
          <w:rFonts w:ascii="Gentium" w:eastAsia="Cambria" w:hAnsi="Gentium" w:cs="Cambria"/>
          <w:b/>
          <w:bCs/>
          <w:sz w:val="28"/>
          <w:szCs w:val="28"/>
        </w:rPr>
        <w:t>P</w:t>
      </w:r>
      <w:r w:rsidRPr="00DF56D8">
        <w:rPr>
          <w:rFonts w:ascii="Gentium" w:eastAsia="Cambria" w:hAnsi="Gentium" w:cs="Cambria"/>
          <w:b/>
          <w:bCs/>
          <w:sz w:val="28"/>
          <w:szCs w:val="28"/>
        </w:rPr>
        <w:t>ractical Considerations</w:t>
      </w:r>
      <w:r w:rsidR="00DF56D8">
        <w:rPr>
          <w:rFonts w:ascii="Gentium" w:eastAsia="Cambria" w:hAnsi="Gentium" w:cs="Cambria"/>
          <w:sz w:val="28"/>
          <w:szCs w:val="28"/>
        </w:rPr>
        <w:t>.</w:t>
      </w:r>
    </w:p>
    <w:p w14:paraId="13546CBF" w14:textId="77777777" w:rsidR="0059162E" w:rsidRDefault="0059162E" w:rsidP="0059162E">
      <w:pPr>
        <w:rPr>
          <w:rFonts w:ascii="Gentium" w:eastAsia="Cambria" w:hAnsi="Gentium" w:cs="Cambria"/>
          <w:sz w:val="28"/>
          <w:szCs w:val="28"/>
        </w:rPr>
      </w:pPr>
    </w:p>
    <w:p w14:paraId="39ACED20" w14:textId="473BA044" w:rsidR="003C6B3F" w:rsidRPr="0089309E" w:rsidRDefault="008D2063" w:rsidP="0059162E">
      <w:pPr>
        <w:numPr>
          <w:ilvl w:val="1"/>
          <w:numId w:val="1"/>
        </w:numPr>
        <w:rPr>
          <w:rFonts w:ascii="Gentium" w:eastAsia="Cambria" w:hAnsi="Gentium" w:cs="Cambria"/>
          <w:sz w:val="28"/>
          <w:szCs w:val="28"/>
        </w:rPr>
      </w:pPr>
      <w:r w:rsidRPr="0089309E">
        <w:rPr>
          <w:rFonts w:ascii="Gentium" w:eastAsia="Cambria" w:hAnsi="Gentium" w:cs="Cambria"/>
          <w:sz w:val="28"/>
          <w:szCs w:val="28"/>
        </w:rPr>
        <w:t xml:space="preserve">The first arises from our earlier reading in </w:t>
      </w:r>
      <w:r w:rsidRPr="0089309E">
        <w:rPr>
          <w:rFonts w:ascii="Gentium" w:eastAsia="Cambria" w:hAnsi="Gentium" w:cs="Cambria"/>
          <w:b/>
          <w:bCs/>
          <w:sz w:val="28"/>
          <w:szCs w:val="28"/>
        </w:rPr>
        <w:t>Malachi 3</w:t>
      </w:r>
      <w:r w:rsidRPr="0089309E">
        <w:rPr>
          <w:rFonts w:ascii="Gentium" w:eastAsia="Cambria" w:hAnsi="Gentium" w:cs="Cambria"/>
          <w:sz w:val="28"/>
          <w:szCs w:val="28"/>
        </w:rPr>
        <w:t xml:space="preserve">.  God’s complaint there was that the people of Israel were not bringing the whole tithe to the storehouse, by which was meant </w:t>
      </w:r>
      <w:r w:rsidR="0089309E" w:rsidRPr="0089309E">
        <w:rPr>
          <w:rFonts w:ascii="Gentium" w:eastAsia="Cambria" w:hAnsi="Gentium" w:cs="Cambria"/>
          <w:sz w:val="28"/>
          <w:szCs w:val="28"/>
        </w:rPr>
        <w:t xml:space="preserve">the </w:t>
      </w:r>
      <w:r w:rsidR="007C54BF" w:rsidRPr="0089309E">
        <w:rPr>
          <w:rFonts w:ascii="Gentium" w:eastAsia="Cambria" w:hAnsi="Gentium" w:cs="Cambria"/>
          <w:sz w:val="28"/>
          <w:szCs w:val="28"/>
        </w:rPr>
        <w:t xml:space="preserve">Levites and </w:t>
      </w:r>
      <w:r w:rsidRPr="0089309E">
        <w:rPr>
          <w:rFonts w:ascii="Gentium" w:eastAsia="Cambria" w:hAnsi="Gentium" w:cs="Cambria"/>
          <w:sz w:val="28"/>
          <w:szCs w:val="28"/>
        </w:rPr>
        <w:t xml:space="preserve">the temple.  </w:t>
      </w:r>
      <w:r w:rsidR="0089309E" w:rsidRPr="0089309E">
        <w:rPr>
          <w:rFonts w:ascii="Gentium" w:eastAsia="Cambria" w:hAnsi="Gentium" w:cs="Cambria"/>
          <w:sz w:val="28"/>
          <w:szCs w:val="28"/>
        </w:rPr>
        <w:t xml:space="preserve">So, either by not tithing at all, or by bringing just a part of the tithe to the storehouse, </w:t>
      </w:r>
      <w:r w:rsidRPr="0089309E">
        <w:rPr>
          <w:rFonts w:ascii="Gentium" w:eastAsia="Cambria" w:hAnsi="Gentium" w:cs="Cambria"/>
          <w:sz w:val="28"/>
          <w:szCs w:val="28"/>
        </w:rPr>
        <w:t xml:space="preserve">God said that they were robbing </w:t>
      </w:r>
      <w:r w:rsidR="00AB42C8">
        <w:rPr>
          <w:rFonts w:ascii="Gentium" w:eastAsia="Cambria" w:hAnsi="Gentium" w:cs="Cambria"/>
          <w:sz w:val="28"/>
          <w:szCs w:val="28"/>
        </w:rPr>
        <w:t>Him</w:t>
      </w:r>
      <w:r w:rsidRPr="0089309E">
        <w:rPr>
          <w:rFonts w:ascii="Gentium" w:eastAsia="Cambria" w:hAnsi="Gentium" w:cs="Cambria"/>
          <w:sz w:val="28"/>
          <w:szCs w:val="28"/>
        </w:rPr>
        <w:t xml:space="preserve">.  That is how serious this matter is.  </w:t>
      </w:r>
      <w:r w:rsidR="0089309E" w:rsidRPr="0089309E">
        <w:rPr>
          <w:rFonts w:ascii="Gentium" w:eastAsia="Cambria" w:hAnsi="Gentium" w:cs="Cambria"/>
          <w:sz w:val="28"/>
          <w:szCs w:val="28"/>
        </w:rPr>
        <w:t xml:space="preserve">So, let us not be those who would rob God.  Let us be those who tithe.  And the equivalent of the storehouse for you and me as </w:t>
      </w:r>
      <w:r w:rsidRPr="0089309E">
        <w:rPr>
          <w:rFonts w:ascii="Gentium" w:eastAsia="Cambria" w:hAnsi="Gentium" w:cs="Cambria"/>
          <w:sz w:val="28"/>
          <w:szCs w:val="28"/>
        </w:rPr>
        <w:t>New Testament believers</w:t>
      </w:r>
      <w:r w:rsidR="0089309E">
        <w:rPr>
          <w:rFonts w:ascii="Gentium" w:eastAsia="Cambria" w:hAnsi="Gentium" w:cs="Cambria"/>
          <w:sz w:val="28"/>
          <w:szCs w:val="28"/>
        </w:rPr>
        <w:t xml:space="preserve"> </w:t>
      </w:r>
      <w:r w:rsidRPr="0089309E">
        <w:rPr>
          <w:rFonts w:ascii="Gentium" w:eastAsia="Cambria" w:hAnsi="Gentium" w:cs="Cambria"/>
          <w:sz w:val="28"/>
          <w:szCs w:val="28"/>
        </w:rPr>
        <w:t xml:space="preserve">is </w:t>
      </w:r>
      <w:r w:rsidRPr="00197859">
        <w:rPr>
          <w:rFonts w:ascii="Gentium" w:eastAsia="Cambria" w:hAnsi="Gentium" w:cs="Cambria"/>
          <w:b/>
          <w:bCs/>
          <w:sz w:val="28"/>
          <w:szCs w:val="28"/>
        </w:rPr>
        <w:t>the local church</w:t>
      </w:r>
      <w:r w:rsidRPr="0089309E">
        <w:rPr>
          <w:rFonts w:ascii="Gentium" w:eastAsia="Cambria" w:hAnsi="Gentium" w:cs="Cambria"/>
          <w:sz w:val="28"/>
          <w:szCs w:val="28"/>
        </w:rPr>
        <w:t xml:space="preserve">.  This is where we should bring the whole tithe.  We </w:t>
      </w:r>
      <w:r w:rsidR="00AB42C8">
        <w:rPr>
          <w:rFonts w:ascii="Gentium" w:eastAsia="Cambria" w:hAnsi="Gentium" w:cs="Cambria"/>
          <w:sz w:val="28"/>
          <w:szCs w:val="28"/>
        </w:rPr>
        <w:t xml:space="preserve">are free to </w:t>
      </w:r>
      <w:r w:rsidRPr="0089309E">
        <w:rPr>
          <w:rFonts w:ascii="Gentium" w:eastAsia="Cambria" w:hAnsi="Gentium" w:cs="Cambria"/>
          <w:sz w:val="28"/>
          <w:szCs w:val="28"/>
        </w:rPr>
        <w:t>give extra offerings anywhere we like</w:t>
      </w:r>
      <w:r w:rsidR="00AB42C8">
        <w:rPr>
          <w:rFonts w:ascii="Gentium" w:eastAsia="Cambria" w:hAnsi="Gentium" w:cs="Cambria"/>
          <w:sz w:val="28"/>
          <w:szCs w:val="28"/>
        </w:rPr>
        <w:t>, b</w:t>
      </w:r>
      <w:r w:rsidR="00D62CA4" w:rsidRPr="0089309E">
        <w:rPr>
          <w:rFonts w:ascii="Gentium" w:eastAsia="Cambria" w:hAnsi="Gentium" w:cs="Cambria"/>
          <w:sz w:val="28"/>
          <w:szCs w:val="28"/>
        </w:rPr>
        <w:t>ut</w:t>
      </w:r>
      <w:r w:rsidR="003C6B3F" w:rsidRPr="0089309E">
        <w:rPr>
          <w:rFonts w:ascii="Gentium" w:eastAsia="Cambria" w:hAnsi="Gentium" w:cs="Cambria"/>
          <w:sz w:val="28"/>
          <w:szCs w:val="28"/>
        </w:rPr>
        <w:t xml:space="preserve"> this is where we </w:t>
      </w:r>
      <w:r w:rsidR="00AB42C8">
        <w:rPr>
          <w:rFonts w:ascii="Gentium" w:eastAsia="Cambria" w:hAnsi="Gentium" w:cs="Cambria"/>
          <w:sz w:val="28"/>
          <w:szCs w:val="28"/>
        </w:rPr>
        <w:t xml:space="preserve">should </w:t>
      </w:r>
      <w:r w:rsidR="003C6B3F" w:rsidRPr="0089309E">
        <w:rPr>
          <w:rFonts w:ascii="Gentium" w:eastAsia="Cambria" w:hAnsi="Gentium" w:cs="Cambria"/>
          <w:sz w:val="28"/>
          <w:szCs w:val="28"/>
        </w:rPr>
        <w:t xml:space="preserve">bring our tithe.  </w:t>
      </w:r>
    </w:p>
    <w:p w14:paraId="5690C3B8" w14:textId="4C798C68" w:rsidR="003C6B3F" w:rsidRDefault="003C6B3F" w:rsidP="003C6B3F">
      <w:pPr>
        <w:numPr>
          <w:ilvl w:val="2"/>
          <w:numId w:val="1"/>
        </w:numPr>
        <w:rPr>
          <w:rFonts w:ascii="Gentium" w:eastAsia="Cambria" w:hAnsi="Gentium" w:cs="Cambria"/>
          <w:sz w:val="28"/>
          <w:szCs w:val="28"/>
        </w:rPr>
      </w:pPr>
      <w:r>
        <w:rPr>
          <w:rFonts w:ascii="Gentium" w:eastAsia="Cambria" w:hAnsi="Gentium" w:cs="Cambria"/>
          <w:sz w:val="28"/>
          <w:szCs w:val="28"/>
        </w:rPr>
        <w:t xml:space="preserve">And I </w:t>
      </w:r>
      <w:r w:rsidR="0089309E">
        <w:rPr>
          <w:rFonts w:ascii="Gentium" w:eastAsia="Cambria" w:hAnsi="Gentium" w:cs="Cambria"/>
          <w:sz w:val="28"/>
          <w:szCs w:val="28"/>
        </w:rPr>
        <w:t xml:space="preserve">make this point </w:t>
      </w:r>
      <w:r>
        <w:rPr>
          <w:rFonts w:ascii="Gentium" w:eastAsia="Cambria" w:hAnsi="Gentium" w:cs="Cambria"/>
          <w:sz w:val="28"/>
          <w:szCs w:val="28"/>
        </w:rPr>
        <w:t xml:space="preserve">because I have heard people in the past who are unhappy with the elders for some reason make it known that they are doing their giving elsewhere.  And they justify their actions by saying that the church is bigger than one local congregation.  And the church </w:t>
      </w:r>
      <w:r w:rsidRPr="0089309E">
        <w:rPr>
          <w:rFonts w:ascii="Gentium" w:eastAsia="Cambria" w:hAnsi="Gentium" w:cs="Cambria"/>
          <w:i/>
          <w:iCs/>
          <w:sz w:val="28"/>
          <w:szCs w:val="28"/>
        </w:rPr>
        <w:t>is</w:t>
      </w:r>
      <w:r>
        <w:rPr>
          <w:rFonts w:ascii="Gentium" w:eastAsia="Cambria" w:hAnsi="Gentium" w:cs="Cambria"/>
          <w:sz w:val="28"/>
          <w:szCs w:val="28"/>
        </w:rPr>
        <w:t xml:space="preserve"> bigger than one local congregation.  </w:t>
      </w:r>
      <w:r w:rsidR="00197859">
        <w:rPr>
          <w:rFonts w:ascii="Gentium" w:eastAsia="Cambria" w:hAnsi="Gentium" w:cs="Cambria"/>
          <w:sz w:val="28"/>
          <w:szCs w:val="28"/>
        </w:rPr>
        <w:t xml:space="preserve">That is true.  </w:t>
      </w:r>
      <w:r>
        <w:rPr>
          <w:rFonts w:ascii="Gentium" w:eastAsia="Cambria" w:hAnsi="Gentium" w:cs="Cambria"/>
          <w:sz w:val="28"/>
          <w:szCs w:val="28"/>
        </w:rPr>
        <w:t xml:space="preserve">But God wants you and me as members of </w:t>
      </w:r>
      <w:r w:rsidR="00197859">
        <w:rPr>
          <w:rFonts w:ascii="Gentium" w:eastAsia="Cambria" w:hAnsi="Gentium" w:cs="Cambria"/>
          <w:sz w:val="28"/>
          <w:szCs w:val="28"/>
        </w:rPr>
        <w:t>t</w:t>
      </w:r>
      <w:r>
        <w:rPr>
          <w:rFonts w:ascii="Gentium" w:eastAsia="Cambria" w:hAnsi="Gentium" w:cs="Cambria"/>
          <w:sz w:val="28"/>
          <w:szCs w:val="28"/>
        </w:rPr>
        <w:t>his congregation to tithe in this congregation, and members of other congregations to tithe in their congregations.  And in this way</w:t>
      </w:r>
      <w:r w:rsidR="0089309E">
        <w:rPr>
          <w:rFonts w:ascii="Gentium" w:eastAsia="Cambria" w:hAnsi="Gentium" w:cs="Cambria"/>
          <w:sz w:val="28"/>
          <w:szCs w:val="28"/>
        </w:rPr>
        <w:t>,</w:t>
      </w:r>
      <w:r>
        <w:rPr>
          <w:rFonts w:ascii="Gentium" w:eastAsia="Cambria" w:hAnsi="Gentium" w:cs="Cambria"/>
          <w:sz w:val="28"/>
          <w:szCs w:val="28"/>
        </w:rPr>
        <w:t xml:space="preserve"> He provides for </w:t>
      </w:r>
      <w:r w:rsidR="00197859">
        <w:rPr>
          <w:rFonts w:ascii="Gentium" w:eastAsia="Cambria" w:hAnsi="Gentium" w:cs="Cambria"/>
          <w:sz w:val="28"/>
          <w:szCs w:val="28"/>
        </w:rPr>
        <w:t>His ministers</w:t>
      </w:r>
      <w:r w:rsidR="004C36C8">
        <w:rPr>
          <w:rFonts w:ascii="Gentium" w:eastAsia="Cambria" w:hAnsi="Gentium" w:cs="Cambria"/>
          <w:sz w:val="28"/>
          <w:szCs w:val="28"/>
        </w:rPr>
        <w:t xml:space="preserve"> in each congregation</w:t>
      </w:r>
      <w:r w:rsidR="00197859">
        <w:rPr>
          <w:rFonts w:ascii="Gentium" w:eastAsia="Cambria" w:hAnsi="Gentium" w:cs="Cambria"/>
          <w:sz w:val="28"/>
          <w:szCs w:val="28"/>
        </w:rPr>
        <w:t>, and the poor in each congregation and in that church’s neighbourhood</w:t>
      </w:r>
      <w:r>
        <w:rPr>
          <w:rFonts w:ascii="Gentium" w:eastAsia="Cambria" w:hAnsi="Gentium" w:cs="Cambria"/>
          <w:sz w:val="28"/>
          <w:szCs w:val="28"/>
        </w:rPr>
        <w:t xml:space="preserve">.  </w:t>
      </w:r>
      <w:r w:rsidR="000A3892">
        <w:rPr>
          <w:rFonts w:ascii="Gentium" w:eastAsia="Cambria" w:hAnsi="Gentium" w:cs="Cambria"/>
          <w:sz w:val="28"/>
          <w:szCs w:val="28"/>
        </w:rPr>
        <w:t>So, we are to tithe in our local congregation.</w:t>
      </w:r>
      <w:r>
        <w:rPr>
          <w:rFonts w:ascii="Gentium" w:eastAsia="Cambria" w:hAnsi="Gentium" w:cs="Cambria"/>
          <w:sz w:val="28"/>
          <w:szCs w:val="28"/>
        </w:rPr>
        <w:t xml:space="preserve">     </w:t>
      </w:r>
    </w:p>
    <w:p w14:paraId="0CC76324" w14:textId="77777777" w:rsidR="003C6B3F" w:rsidRDefault="003C6B3F" w:rsidP="003C6B3F">
      <w:pPr>
        <w:ind w:left="340"/>
        <w:rPr>
          <w:rFonts w:ascii="Gentium" w:eastAsia="Cambria" w:hAnsi="Gentium" w:cs="Cambria"/>
          <w:sz w:val="28"/>
          <w:szCs w:val="28"/>
        </w:rPr>
      </w:pPr>
    </w:p>
    <w:p w14:paraId="3FAA8BBE" w14:textId="2FCEEF11" w:rsidR="00D8364E" w:rsidRPr="00967B39" w:rsidRDefault="000A3892" w:rsidP="00967B39">
      <w:pPr>
        <w:numPr>
          <w:ilvl w:val="1"/>
          <w:numId w:val="1"/>
        </w:numPr>
        <w:rPr>
          <w:rFonts w:ascii="Gentium" w:eastAsia="Cambria" w:hAnsi="Gentium" w:cs="Cambria"/>
          <w:sz w:val="28"/>
          <w:szCs w:val="28"/>
        </w:rPr>
      </w:pPr>
      <w:r>
        <w:rPr>
          <w:rFonts w:ascii="Gentium" w:eastAsia="Cambria" w:hAnsi="Gentium" w:cs="Cambria"/>
          <w:sz w:val="28"/>
          <w:szCs w:val="28"/>
        </w:rPr>
        <w:lastRenderedPageBreak/>
        <w:t xml:space="preserve">And did you </w:t>
      </w:r>
      <w:r w:rsidR="00D8364E">
        <w:rPr>
          <w:rFonts w:ascii="Gentium" w:eastAsia="Cambria" w:hAnsi="Gentium" w:cs="Cambria"/>
          <w:sz w:val="28"/>
          <w:szCs w:val="28"/>
        </w:rPr>
        <w:t xml:space="preserve">notice </w:t>
      </w:r>
      <w:r>
        <w:rPr>
          <w:rFonts w:ascii="Gentium" w:eastAsia="Cambria" w:hAnsi="Gentium" w:cs="Cambria"/>
          <w:sz w:val="28"/>
          <w:szCs w:val="28"/>
        </w:rPr>
        <w:t xml:space="preserve">the last part of </w:t>
      </w:r>
      <w:r w:rsidR="00D8364E">
        <w:rPr>
          <w:rFonts w:ascii="Gentium" w:eastAsia="Cambria" w:hAnsi="Gentium" w:cs="Cambria"/>
          <w:sz w:val="28"/>
          <w:szCs w:val="28"/>
        </w:rPr>
        <w:t>the Malachi passage</w:t>
      </w:r>
      <w:r>
        <w:rPr>
          <w:rFonts w:ascii="Gentium" w:eastAsia="Cambria" w:hAnsi="Gentium" w:cs="Cambria"/>
          <w:sz w:val="28"/>
          <w:szCs w:val="28"/>
        </w:rPr>
        <w:t xml:space="preserve">?  The Lord said, </w:t>
      </w:r>
      <w:r w:rsidR="00376261">
        <w:rPr>
          <w:rFonts w:ascii="Gentium" w:eastAsia="Cambria" w:hAnsi="Gentium" w:cs="Cambria"/>
          <w:sz w:val="28"/>
          <w:szCs w:val="28"/>
        </w:rPr>
        <w:t xml:space="preserve">Tithe </w:t>
      </w:r>
      <w:r w:rsidR="00D8364E">
        <w:rPr>
          <w:rFonts w:ascii="Gentium" w:eastAsia="Cambria" w:hAnsi="Gentium" w:cs="Cambria"/>
          <w:sz w:val="28"/>
          <w:szCs w:val="28"/>
        </w:rPr>
        <w:t>“</w:t>
      </w:r>
      <w:r w:rsidR="00376261" w:rsidRPr="00376261">
        <w:rPr>
          <w:rFonts w:ascii="Gentium" w:eastAsia="Cambria" w:hAnsi="Gentium" w:cs="Cambria"/>
          <w:i/>
          <w:iCs/>
          <w:sz w:val="28"/>
          <w:szCs w:val="28"/>
        </w:rPr>
        <w:t>a</w:t>
      </w:r>
      <w:r w:rsidR="00DA41AD" w:rsidRPr="00376261">
        <w:rPr>
          <w:rFonts w:ascii="Gentium" w:eastAsia="Cambria" w:hAnsi="Gentium" w:cs="Cambria"/>
          <w:i/>
          <w:iCs/>
          <w:sz w:val="28"/>
          <w:szCs w:val="28"/>
        </w:rPr>
        <w:t>nd</w:t>
      </w:r>
      <w:r w:rsidR="00DA41AD" w:rsidRPr="00D8364E">
        <w:rPr>
          <w:rFonts w:ascii="Gentium" w:eastAsia="Cambria" w:hAnsi="Gentium" w:cs="Cambria"/>
          <w:i/>
          <w:iCs/>
          <w:sz w:val="28"/>
          <w:szCs w:val="28"/>
        </w:rPr>
        <w:t xml:space="preserve"> </w:t>
      </w:r>
      <w:r w:rsidR="00376261">
        <w:rPr>
          <w:rFonts w:ascii="Gentium" w:eastAsia="Cambria" w:hAnsi="Gentium" w:cs="Cambria"/>
          <w:i/>
          <w:iCs/>
          <w:sz w:val="28"/>
          <w:szCs w:val="28"/>
        </w:rPr>
        <w:t xml:space="preserve">… </w:t>
      </w:r>
      <w:r w:rsidR="00DA41AD" w:rsidRPr="00D8364E">
        <w:rPr>
          <w:rFonts w:ascii="Gentium" w:eastAsia="Cambria" w:hAnsi="Gentium" w:cs="Cambria"/>
          <w:i/>
          <w:iCs/>
          <w:sz w:val="28"/>
          <w:szCs w:val="28"/>
        </w:rPr>
        <w:t>put me to the test, says the LORD of hosts, if I will not open the windows of heaven for you and pour down for you a blessing until there is no more need</w:t>
      </w:r>
      <w:r w:rsidR="00DA41AD" w:rsidRPr="00DA41AD">
        <w:rPr>
          <w:rFonts w:ascii="Gentium" w:eastAsia="Cambria" w:hAnsi="Gentium" w:cs="Cambria"/>
          <w:sz w:val="28"/>
          <w:szCs w:val="28"/>
        </w:rPr>
        <w:t>.</w:t>
      </w:r>
      <w:r w:rsidR="00D8364E">
        <w:rPr>
          <w:rFonts w:ascii="Gentium" w:eastAsia="Cambria" w:hAnsi="Gentium" w:cs="Cambria"/>
          <w:sz w:val="28"/>
          <w:szCs w:val="28"/>
        </w:rPr>
        <w:t xml:space="preserve">”  </w:t>
      </w:r>
      <w:r w:rsidR="00D8364E" w:rsidRPr="00967B39">
        <w:rPr>
          <w:rFonts w:ascii="Gentium" w:eastAsia="Cambria" w:hAnsi="Gentium" w:cs="Cambria"/>
          <w:sz w:val="28"/>
          <w:szCs w:val="28"/>
        </w:rPr>
        <w:t>When the devil was tempting the Lord Jesus, Jesus said, “</w:t>
      </w:r>
      <w:r w:rsidR="00D8364E" w:rsidRPr="00967B39">
        <w:rPr>
          <w:rFonts w:ascii="Gentium" w:eastAsia="Cambria" w:hAnsi="Gentium" w:cs="Cambria"/>
          <w:i/>
          <w:iCs/>
          <w:sz w:val="28"/>
          <w:szCs w:val="28"/>
        </w:rPr>
        <w:t>It is written, 'You shall not put the Lord your God to the test</w:t>
      </w:r>
      <w:r w:rsidR="00D8364E" w:rsidRPr="00967B39">
        <w:rPr>
          <w:rFonts w:ascii="Gentium" w:eastAsia="Cambria" w:hAnsi="Gentium" w:cs="Cambria"/>
          <w:sz w:val="28"/>
          <w:szCs w:val="28"/>
        </w:rPr>
        <w:t xml:space="preserve">.'”  So, ordinarily, we should take God at His word.  But when it comes to tithing, </w:t>
      </w:r>
      <w:r w:rsidR="00D8364E" w:rsidRPr="00967B39">
        <w:rPr>
          <w:rFonts w:ascii="Gentium" w:eastAsia="Cambria" w:hAnsi="Gentium" w:cs="Cambria"/>
          <w:b/>
          <w:bCs/>
          <w:sz w:val="28"/>
          <w:szCs w:val="28"/>
        </w:rPr>
        <w:t>the Lord invites us to test Him</w:t>
      </w:r>
      <w:r w:rsidRPr="00967B39">
        <w:rPr>
          <w:rFonts w:ascii="Gentium" w:eastAsia="Cambria" w:hAnsi="Gentium" w:cs="Cambria"/>
          <w:sz w:val="28"/>
          <w:szCs w:val="28"/>
        </w:rPr>
        <w:t>!</w:t>
      </w:r>
      <w:r w:rsidR="00D8364E" w:rsidRPr="00967B39">
        <w:rPr>
          <w:rFonts w:ascii="Gentium" w:eastAsia="Cambria" w:hAnsi="Gentium" w:cs="Cambria"/>
          <w:sz w:val="28"/>
          <w:szCs w:val="28"/>
        </w:rPr>
        <w:t xml:space="preserve">  He is saying, trust me in this, and watch what happens!  </w:t>
      </w:r>
      <w:r w:rsidR="004C36C8">
        <w:rPr>
          <w:rFonts w:ascii="Gentium" w:eastAsia="Cambria" w:hAnsi="Gentium" w:cs="Cambria"/>
          <w:sz w:val="28"/>
          <w:szCs w:val="28"/>
        </w:rPr>
        <w:t>We see a similar idea in Proverbs 3:9 where the Lord says, “</w:t>
      </w:r>
      <w:r w:rsidR="004C36C8" w:rsidRPr="004C36C8">
        <w:rPr>
          <w:rFonts w:ascii="Gentium" w:eastAsia="Cambria" w:hAnsi="Gentium" w:cs="Cambria"/>
          <w:i/>
          <w:iCs/>
          <w:sz w:val="28"/>
          <w:szCs w:val="28"/>
        </w:rPr>
        <w:t>Honour [me] with the firstfruits of your wealth then your barns will be filled with plenty, your vats bursting with wine</w:t>
      </w:r>
      <w:r w:rsidR="004C36C8">
        <w:rPr>
          <w:rFonts w:ascii="Gentium" w:eastAsia="Cambria" w:hAnsi="Gentium" w:cs="Cambria"/>
          <w:sz w:val="28"/>
          <w:szCs w:val="28"/>
        </w:rPr>
        <w:t xml:space="preserve">.”  </w:t>
      </w:r>
      <w:r w:rsidR="00967B39">
        <w:rPr>
          <w:rFonts w:ascii="Gentium" w:eastAsia="Cambria" w:hAnsi="Gentium" w:cs="Cambria"/>
          <w:sz w:val="28"/>
          <w:szCs w:val="28"/>
        </w:rPr>
        <w:t>And let’s be realistic, a</w:t>
      </w:r>
      <w:r w:rsidRPr="00967B39">
        <w:rPr>
          <w:rFonts w:ascii="Gentium" w:eastAsia="Cambria" w:hAnsi="Gentium" w:cs="Cambria"/>
          <w:sz w:val="28"/>
          <w:szCs w:val="28"/>
        </w:rPr>
        <w:t xml:space="preserve"> tenth of our income is a lot of money.  And if this is not something we are used to doing, it can be daunting to contemplate.</w:t>
      </w:r>
    </w:p>
    <w:p w14:paraId="36C34A80" w14:textId="77777777" w:rsidR="00967B39" w:rsidRDefault="00D8364E" w:rsidP="00967B39">
      <w:pPr>
        <w:numPr>
          <w:ilvl w:val="2"/>
          <w:numId w:val="1"/>
        </w:numPr>
        <w:rPr>
          <w:rFonts w:ascii="Gentium" w:eastAsia="Cambria" w:hAnsi="Gentium" w:cs="Cambria"/>
          <w:sz w:val="28"/>
          <w:szCs w:val="28"/>
        </w:rPr>
      </w:pPr>
      <w:r>
        <w:rPr>
          <w:rFonts w:ascii="Gentium" w:eastAsia="Cambria" w:hAnsi="Gentium" w:cs="Cambria"/>
          <w:sz w:val="28"/>
          <w:szCs w:val="28"/>
        </w:rPr>
        <w:t>And as an illustration of this, I remember a time when my parents-in-law were under severe financial pressure.  And there w</w:t>
      </w:r>
      <w:r w:rsidR="003024AB">
        <w:rPr>
          <w:rFonts w:ascii="Gentium" w:eastAsia="Cambria" w:hAnsi="Gentium" w:cs="Cambria"/>
          <w:sz w:val="28"/>
          <w:szCs w:val="28"/>
        </w:rPr>
        <w:t>a</w:t>
      </w:r>
      <w:r>
        <w:rPr>
          <w:rFonts w:ascii="Gentium" w:eastAsia="Cambria" w:hAnsi="Gentium" w:cs="Cambria"/>
          <w:sz w:val="28"/>
          <w:szCs w:val="28"/>
        </w:rPr>
        <w:t>s never enough money left at the end of the week</w:t>
      </w:r>
      <w:r w:rsidR="003024AB">
        <w:rPr>
          <w:rFonts w:ascii="Gentium" w:eastAsia="Cambria" w:hAnsi="Gentium" w:cs="Cambria"/>
          <w:sz w:val="28"/>
          <w:szCs w:val="28"/>
        </w:rPr>
        <w:t>,</w:t>
      </w:r>
      <w:r>
        <w:rPr>
          <w:rFonts w:ascii="Gentium" w:eastAsia="Cambria" w:hAnsi="Gentium" w:cs="Cambria"/>
          <w:sz w:val="28"/>
          <w:szCs w:val="28"/>
        </w:rPr>
        <w:t xml:space="preserve"> after all the bills were paid</w:t>
      </w:r>
      <w:r w:rsidR="003024AB">
        <w:rPr>
          <w:rFonts w:ascii="Gentium" w:eastAsia="Cambria" w:hAnsi="Gentium" w:cs="Cambria"/>
          <w:sz w:val="28"/>
          <w:szCs w:val="28"/>
        </w:rPr>
        <w:t>,</w:t>
      </w:r>
      <w:r>
        <w:rPr>
          <w:rFonts w:ascii="Gentium" w:eastAsia="Cambria" w:hAnsi="Gentium" w:cs="Cambria"/>
          <w:sz w:val="28"/>
          <w:szCs w:val="28"/>
        </w:rPr>
        <w:t xml:space="preserve"> for the tithe.  So, </w:t>
      </w:r>
      <w:r w:rsidR="003024AB">
        <w:rPr>
          <w:rFonts w:ascii="Gentium" w:eastAsia="Cambria" w:hAnsi="Gentium" w:cs="Cambria"/>
          <w:sz w:val="28"/>
          <w:szCs w:val="28"/>
        </w:rPr>
        <w:t xml:space="preserve">in faith and trust, because of the principles we </w:t>
      </w:r>
      <w:r w:rsidR="000A3892">
        <w:rPr>
          <w:rFonts w:ascii="Gentium" w:eastAsia="Cambria" w:hAnsi="Gentium" w:cs="Cambria"/>
          <w:sz w:val="28"/>
          <w:szCs w:val="28"/>
        </w:rPr>
        <w:t>have looked at</w:t>
      </w:r>
      <w:r w:rsidR="003024AB">
        <w:rPr>
          <w:rFonts w:ascii="Gentium" w:eastAsia="Cambria" w:hAnsi="Gentium" w:cs="Cambria"/>
          <w:sz w:val="28"/>
          <w:szCs w:val="28"/>
        </w:rPr>
        <w:t xml:space="preserve">, </w:t>
      </w:r>
      <w:r>
        <w:rPr>
          <w:rFonts w:ascii="Gentium" w:eastAsia="Cambria" w:hAnsi="Gentium" w:cs="Cambria"/>
          <w:sz w:val="28"/>
          <w:szCs w:val="28"/>
        </w:rPr>
        <w:t>they decided to set aside the tithe at the beginning of the week.  And lo and behold, I remember my Father-in-law saying, with a big smile on his face, there was always enough to pay the bills.</w:t>
      </w:r>
      <w:r w:rsidR="000A3892">
        <w:rPr>
          <w:rFonts w:ascii="Gentium" w:eastAsia="Cambria" w:hAnsi="Gentium" w:cs="Cambria"/>
          <w:sz w:val="28"/>
          <w:szCs w:val="28"/>
        </w:rPr>
        <w:t xml:space="preserve">  They ‘tested’ the Lord</w:t>
      </w:r>
      <w:r w:rsidR="00967B39">
        <w:rPr>
          <w:rFonts w:ascii="Gentium" w:eastAsia="Cambria" w:hAnsi="Gentium" w:cs="Cambria"/>
          <w:sz w:val="28"/>
          <w:szCs w:val="28"/>
        </w:rPr>
        <w:t xml:space="preserve"> and He poured down a blessing!  </w:t>
      </w:r>
    </w:p>
    <w:p w14:paraId="62FD38F6" w14:textId="7D0DE072" w:rsidR="00DA41AD" w:rsidRDefault="00DA41AD" w:rsidP="00D8364E">
      <w:pPr>
        <w:ind w:left="340"/>
        <w:rPr>
          <w:rFonts w:ascii="Gentium" w:eastAsia="Cambria" w:hAnsi="Gentium" w:cs="Cambria"/>
          <w:sz w:val="28"/>
          <w:szCs w:val="28"/>
        </w:rPr>
      </w:pPr>
    </w:p>
    <w:p w14:paraId="0B317267" w14:textId="77777777" w:rsidR="004C7EF0" w:rsidRDefault="001E77F2" w:rsidP="00AF7DA7">
      <w:pPr>
        <w:numPr>
          <w:ilvl w:val="1"/>
          <w:numId w:val="1"/>
        </w:numPr>
        <w:rPr>
          <w:rFonts w:ascii="Gentium" w:eastAsia="Cambria" w:hAnsi="Gentium" w:cs="Cambria"/>
          <w:sz w:val="28"/>
          <w:szCs w:val="28"/>
        </w:rPr>
      </w:pPr>
      <w:r>
        <w:rPr>
          <w:rFonts w:ascii="Gentium" w:eastAsia="Cambria" w:hAnsi="Gentium" w:cs="Cambria"/>
          <w:sz w:val="28"/>
          <w:szCs w:val="28"/>
        </w:rPr>
        <w:t xml:space="preserve">And that bring us, lastly, to </w:t>
      </w:r>
      <w:r w:rsidRPr="00F64865">
        <w:rPr>
          <w:rFonts w:ascii="Gentium" w:eastAsia="Cambria" w:hAnsi="Gentium" w:cs="Cambria"/>
          <w:b/>
          <w:bCs/>
          <w:sz w:val="28"/>
          <w:szCs w:val="28"/>
        </w:rPr>
        <w:t>the challenge of tithing in a</w:t>
      </w:r>
      <w:r w:rsidR="00F64865">
        <w:rPr>
          <w:rFonts w:ascii="Gentium" w:eastAsia="Cambria" w:hAnsi="Gentium" w:cs="Cambria"/>
          <w:b/>
          <w:bCs/>
          <w:sz w:val="28"/>
          <w:szCs w:val="28"/>
        </w:rPr>
        <w:t>n almost</w:t>
      </w:r>
      <w:r w:rsidRPr="00F64865">
        <w:rPr>
          <w:rFonts w:ascii="Gentium" w:eastAsia="Cambria" w:hAnsi="Gentium" w:cs="Cambria"/>
          <w:b/>
          <w:bCs/>
          <w:sz w:val="28"/>
          <w:szCs w:val="28"/>
        </w:rPr>
        <w:t xml:space="preserve"> cash-less age</w:t>
      </w:r>
      <w:r>
        <w:rPr>
          <w:rFonts w:ascii="Gentium" w:eastAsia="Cambria" w:hAnsi="Gentium" w:cs="Cambria"/>
          <w:sz w:val="28"/>
          <w:szCs w:val="28"/>
        </w:rPr>
        <w:t xml:space="preserve">.  And here we enter the realm of Christian freedom.  </w:t>
      </w:r>
    </w:p>
    <w:p w14:paraId="27E3AA89" w14:textId="443B3373" w:rsidR="00DB0750" w:rsidRPr="004C7EF0" w:rsidRDefault="003F0425" w:rsidP="004C7EF0">
      <w:pPr>
        <w:numPr>
          <w:ilvl w:val="2"/>
          <w:numId w:val="1"/>
        </w:numPr>
        <w:rPr>
          <w:rFonts w:ascii="Gentium" w:eastAsia="Cambria" w:hAnsi="Gentium" w:cs="Cambria"/>
          <w:sz w:val="28"/>
          <w:szCs w:val="28"/>
        </w:rPr>
      </w:pPr>
      <w:r w:rsidRPr="003F0425">
        <w:rPr>
          <w:rFonts w:ascii="Gentium" w:eastAsia="Cambria" w:hAnsi="Gentium" w:cs="Cambria"/>
          <w:sz w:val="28"/>
          <w:szCs w:val="28"/>
        </w:rPr>
        <w:t xml:space="preserve">In </w:t>
      </w:r>
      <w:r w:rsidRPr="00CB0F54">
        <w:rPr>
          <w:rFonts w:ascii="Gentium" w:eastAsia="Cambria" w:hAnsi="Gentium" w:cs="Cambria"/>
          <w:b/>
          <w:bCs/>
          <w:sz w:val="28"/>
          <w:szCs w:val="28"/>
        </w:rPr>
        <w:t>Psalm 96:8</w:t>
      </w:r>
      <w:r w:rsidRPr="003F0425">
        <w:rPr>
          <w:rFonts w:ascii="Gentium" w:eastAsia="Cambria" w:hAnsi="Gentium" w:cs="Cambria"/>
          <w:sz w:val="28"/>
          <w:szCs w:val="28"/>
        </w:rPr>
        <w:t>, the Psalmist says, “</w:t>
      </w:r>
      <w:r w:rsidRPr="003F0425">
        <w:rPr>
          <w:rFonts w:ascii="Gentium" w:eastAsia="Cambria" w:hAnsi="Gentium" w:cs="Cambria"/>
          <w:i/>
          <w:iCs/>
          <w:sz w:val="28"/>
          <w:szCs w:val="28"/>
        </w:rPr>
        <w:t>Ascribe to the LORD the glory due His name; bring an offering, and come into His courts!</w:t>
      </w:r>
      <w:r w:rsidRPr="003F0425">
        <w:rPr>
          <w:rFonts w:ascii="Gentium" w:eastAsia="Cambria" w:hAnsi="Gentium" w:cs="Cambria"/>
          <w:sz w:val="28"/>
          <w:szCs w:val="28"/>
        </w:rPr>
        <w:t xml:space="preserve">”  </w:t>
      </w:r>
      <w:r w:rsidR="00CB0F54" w:rsidRPr="004C7EF0">
        <w:rPr>
          <w:rFonts w:ascii="Gentium" w:eastAsia="Cambria" w:hAnsi="Gentium" w:cs="Cambria"/>
          <w:sz w:val="28"/>
          <w:szCs w:val="28"/>
        </w:rPr>
        <w:t>A</w:t>
      </w:r>
      <w:r w:rsidRPr="004C7EF0">
        <w:rPr>
          <w:rFonts w:ascii="Gentium" w:eastAsia="Cambria" w:hAnsi="Gentium" w:cs="Cambria"/>
          <w:sz w:val="28"/>
          <w:szCs w:val="28"/>
        </w:rPr>
        <w:t>nd so, t</w:t>
      </w:r>
      <w:r w:rsidR="00F64865" w:rsidRPr="004C7EF0">
        <w:rPr>
          <w:rFonts w:ascii="Gentium" w:eastAsia="Cambria" w:hAnsi="Gentium" w:cs="Cambria"/>
          <w:sz w:val="28"/>
          <w:szCs w:val="28"/>
        </w:rPr>
        <w:t xml:space="preserve">he practice of my grandparents and parents and for Mrs H and I was to always make sure we had the cash or cheque for our tithes and offerings ready on Saturday at the latest.  And we would have coins that we could give to our children, so that in both services, we all had something to put in the bag as it passed by.  </w:t>
      </w:r>
      <w:r w:rsidR="004C7EF0">
        <w:rPr>
          <w:rFonts w:ascii="Gentium" w:eastAsia="Cambria" w:hAnsi="Gentium" w:cs="Cambria"/>
          <w:sz w:val="28"/>
          <w:szCs w:val="28"/>
        </w:rPr>
        <w:t xml:space="preserve">We still do it with our grandchildren.  </w:t>
      </w:r>
      <w:r w:rsidR="008B196B" w:rsidRPr="004C7EF0">
        <w:rPr>
          <w:rFonts w:ascii="Gentium" w:eastAsia="Cambria" w:hAnsi="Gentium" w:cs="Cambria"/>
          <w:sz w:val="28"/>
          <w:szCs w:val="28"/>
        </w:rPr>
        <w:t xml:space="preserve">And if our children received pocket money or payment for a job, we taught them to get a tithe ready on Saturday.  </w:t>
      </w:r>
      <w:r w:rsidR="004C7EF0">
        <w:rPr>
          <w:rFonts w:ascii="Gentium" w:eastAsia="Cambria" w:hAnsi="Gentium" w:cs="Cambria"/>
          <w:sz w:val="28"/>
          <w:szCs w:val="28"/>
        </w:rPr>
        <w:t xml:space="preserve">And we did this because </w:t>
      </w:r>
      <w:r w:rsidRPr="004C7EF0">
        <w:rPr>
          <w:rFonts w:ascii="Gentium" w:eastAsia="Cambria" w:hAnsi="Gentium" w:cs="Cambria"/>
          <w:sz w:val="28"/>
          <w:szCs w:val="28"/>
        </w:rPr>
        <w:t>this was a</w:t>
      </w:r>
      <w:r w:rsidR="00DF2297">
        <w:rPr>
          <w:rFonts w:ascii="Gentium" w:eastAsia="Cambria" w:hAnsi="Gentium" w:cs="Cambria"/>
          <w:sz w:val="28"/>
          <w:szCs w:val="28"/>
        </w:rPr>
        <w:t xml:space="preserve"> part </w:t>
      </w:r>
      <w:r w:rsidRPr="004C7EF0">
        <w:rPr>
          <w:rFonts w:ascii="Gentium" w:eastAsia="Cambria" w:hAnsi="Gentium" w:cs="Cambria"/>
          <w:sz w:val="28"/>
          <w:szCs w:val="28"/>
        </w:rPr>
        <w:t xml:space="preserve">of worship that we wanted to actively participate in.  </w:t>
      </w:r>
    </w:p>
    <w:p w14:paraId="0804304C" w14:textId="0C32C8FD" w:rsidR="00DB0750" w:rsidRDefault="008B196B" w:rsidP="00DB0750">
      <w:pPr>
        <w:numPr>
          <w:ilvl w:val="2"/>
          <w:numId w:val="1"/>
        </w:numPr>
        <w:rPr>
          <w:rFonts w:ascii="Gentium" w:eastAsia="Cambria" w:hAnsi="Gentium" w:cs="Cambria"/>
          <w:sz w:val="28"/>
          <w:szCs w:val="28"/>
        </w:rPr>
      </w:pPr>
      <w:r>
        <w:rPr>
          <w:rFonts w:ascii="Gentium" w:eastAsia="Cambria" w:hAnsi="Gentium" w:cs="Cambria"/>
          <w:sz w:val="28"/>
          <w:szCs w:val="28"/>
        </w:rPr>
        <w:t xml:space="preserve">But </w:t>
      </w:r>
      <w:r w:rsidR="00CB0F54">
        <w:rPr>
          <w:rFonts w:ascii="Gentium" w:eastAsia="Cambria" w:hAnsi="Gentium" w:cs="Cambria"/>
          <w:sz w:val="28"/>
          <w:szCs w:val="28"/>
        </w:rPr>
        <w:t xml:space="preserve">the fact is that </w:t>
      </w:r>
      <w:r>
        <w:rPr>
          <w:rFonts w:ascii="Gentium" w:eastAsia="Cambria" w:hAnsi="Gentium" w:cs="Cambria"/>
          <w:sz w:val="28"/>
          <w:szCs w:val="28"/>
        </w:rPr>
        <w:t xml:space="preserve">we live in </w:t>
      </w:r>
      <w:r w:rsidRPr="00DB0750">
        <w:rPr>
          <w:rFonts w:ascii="Gentium" w:eastAsia="Cambria" w:hAnsi="Gentium" w:cs="Cambria"/>
          <w:b/>
          <w:bCs/>
          <w:sz w:val="28"/>
          <w:szCs w:val="28"/>
        </w:rPr>
        <w:t>an increasingly cash-less society</w:t>
      </w:r>
      <w:r w:rsidR="003F0425">
        <w:rPr>
          <w:rFonts w:ascii="Gentium" w:eastAsia="Cambria" w:hAnsi="Gentium" w:cs="Cambria"/>
          <w:sz w:val="28"/>
          <w:szCs w:val="28"/>
        </w:rPr>
        <w:t>.</w:t>
      </w:r>
      <w:r>
        <w:rPr>
          <w:rFonts w:ascii="Gentium" w:eastAsia="Cambria" w:hAnsi="Gentium" w:cs="Cambria"/>
          <w:sz w:val="28"/>
          <w:szCs w:val="28"/>
        </w:rPr>
        <w:t xml:space="preserve">  And </w:t>
      </w:r>
      <w:r w:rsidR="001E77F2">
        <w:rPr>
          <w:rFonts w:ascii="Gentium" w:eastAsia="Cambria" w:hAnsi="Gentium" w:cs="Cambria"/>
          <w:sz w:val="28"/>
          <w:szCs w:val="28"/>
        </w:rPr>
        <w:t xml:space="preserve">while the Lord requires us to tithe, the Bible simply does not mandate </w:t>
      </w:r>
      <w:r>
        <w:rPr>
          <w:rFonts w:ascii="Gentium" w:eastAsia="Cambria" w:hAnsi="Gentium" w:cs="Cambria"/>
          <w:sz w:val="28"/>
          <w:szCs w:val="28"/>
        </w:rPr>
        <w:t xml:space="preserve">exactly how </w:t>
      </w:r>
      <w:r w:rsidR="001E77F2">
        <w:rPr>
          <w:rFonts w:ascii="Gentium" w:eastAsia="Cambria" w:hAnsi="Gentium" w:cs="Cambria"/>
          <w:sz w:val="28"/>
          <w:szCs w:val="28"/>
        </w:rPr>
        <w:t xml:space="preserve">this is to be done.  And </w:t>
      </w:r>
      <w:r w:rsidR="00DF2297">
        <w:rPr>
          <w:rFonts w:ascii="Gentium" w:eastAsia="Cambria" w:hAnsi="Gentium" w:cs="Cambria"/>
          <w:sz w:val="28"/>
          <w:szCs w:val="28"/>
        </w:rPr>
        <w:t xml:space="preserve">cash may not be around for much longer, and </w:t>
      </w:r>
      <w:r>
        <w:rPr>
          <w:rFonts w:ascii="Gentium" w:eastAsia="Cambria" w:hAnsi="Gentium" w:cs="Cambria"/>
          <w:sz w:val="28"/>
          <w:szCs w:val="28"/>
        </w:rPr>
        <w:t xml:space="preserve">giving by way of electronic transfer is still giving.  </w:t>
      </w:r>
      <w:r w:rsidR="00DF2297">
        <w:rPr>
          <w:rFonts w:ascii="Gentium" w:eastAsia="Cambria" w:hAnsi="Gentium" w:cs="Cambria"/>
          <w:sz w:val="28"/>
          <w:szCs w:val="28"/>
        </w:rPr>
        <w:t>The challenge though is to not let o</w:t>
      </w:r>
      <w:r w:rsidR="003F0425">
        <w:rPr>
          <w:rFonts w:ascii="Gentium" w:eastAsia="Cambria" w:hAnsi="Gentium" w:cs="Cambria"/>
          <w:sz w:val="28"/>
          <w:szCs w:val="28"/>
        </w:rPr>
        <w:t>ur giving to the Lord becom</w:t>
      </w:r>
      <w:r w:rsidR="00DF2297">
        <w:rPr>
          <w:rFonts w:ascii="Gentium" w:eastAsia="Cambria" w:hAnsi="Gentium" w:cs="Cambria"/>
          <w:sz w:val="28"/>
          <w:szCs w:val="28"/>
        </w:rPr>
        <w:t>e like every other automatic e</w:t>
      </w:r>
      <w:r w:rsidR="003F0425">
        <w:rPr>
          <w:rFonts w:ascii="Gentium" w:eastAsia="Cambria" w:hAnsi="Gentium" w:cs="Cambria"/>
          <w:sz w:val="28"/>
          <w:szCs w:val="28"/>
        </w:rPr>
        <w:t>lectronic payment</w:t>
      </w:r>
      <w:r w:rsidR="00DF2297">
        <w:rPr>
          <w:rFonts w:ascii="Gentium" w:eastAsia="Cambria" w:hAnsi="Gentium" w:cs="Cambria"/>
          <w:sz w:val="28"/>
          <w:szCs w:val="28"/>
        </w:rPr>
        <w:t xml:space="preserve"> we make</w:t>
      </w:r>
      <w:r w:rsidR="003F0425">
        <w:rPr>
          <w:rFonts w:ascii="Gentium" w:eastAsia="Cambria" w:hAnsi="Gentium" w:cs="Cambria"/>
          <w:sz w:val="28"/>
          <w:szCs w:val="28"/>
        </w:rPr>
        <w:t xml:space="preserve"> that we do not </w:t>
      </w:r>
      <w:r w:rsidR="00DF2297">
        <w:rPr>
          <w:rFonts w:ascii="Gentium" w:eastAsia="Cambria" w:hAnsi="Gentium" w:cs="Cambria"/>
          <w:sz w:val="28"/>
          <w:szCs w:val="28"/>
        </w:rPr>
        <w:t xml:space="preserve">really </w:t>
      </w:r>
      <w:r w:rsidR="003F0425">
        <w:rPr>
          <w:rFonts w:ascii="Gentium" w:eastAsia="Cambria" w:hAnsi="Gentium" w:cs="Cambria"/>
          <w:sz w:val="28"/>
          <w:szCs w:val="28"/>
        </w:rPr>
        <w:t>think about</w:t>
      </w:r>
      <w:r w:rsidR="00DF2297">
        <w:rPr>
          <w:rFonts w:ascii="Gentium" w:eastAsia="Cambria" w:hAnsi="Gentium" w:cs="Cambria"/>
          <w:sz w:val="28"/>
          <w:szCs w:val="28"/>
        </w:rPr>
        <w:t>.</w:t>
      </w:r>
      <w:r w:rsidR="003F0425">
        <w:rPr>
          <w:rFonts w:ascii="Gentium" w:eastAsia="Cambria" w:hAnsi="Gentium" w:cs="Cambria"/>
          <w:sz w:val="28"/>
          <w:szCs w:val="28"/>
        </w:rPr>
        <w:t xml:space="preserve">  </w:t>
      </w:r>
      <w:r>
        <w:rPr>
          <w:rFonts w:ascii="Gentium" w:eastAsia="Cambria" w:hAnsi="Gentium" w:cs="Cambria"/>
          <w:sz w:val="28"/>
          <w:szCs w:val="28"/>
        </w:rPr>
        <w:t xml:space="preserve">A couple of months back, </w:t>
      </w:r>
      <w:r w:rsidR="001E77F2">
        <w:rPr>
          <w:rFonts w:ascii="Gentium" w:eastAsia="Cambria" w:hAnsi="Gentium" w:cs="Cambria"/>
          <w:sz w:val="28"/>
          <w:szCs w:val="28"/>
        </w:rPr>
        <w:t>we had my brother in law from the Netherlands staying with us</w:t>
      </w:r>
      <w:r>
        <w:rPr>
          <w:rFonts w:ascii="Gentium" w:eastAsia="Cambria" w:hAnsi="Gentium" w:cs="Cambria"/>
          <w:sz w:val="28"/>
          <w:szCs w:val="28"/>
        </w:rPr>
        <w:t xml:space="preserve">, </w:t>
      </w:r>
      <w:r w:rsidR="001E77F2">
        <w:rPr>
          <w:rFonts w:ascii="Gentium" w:eastAsia="Cambria" w:hAnsi="Gentium" w:cs="Cambria"/>
          <w:sz w:val="28"/>
          <w:szCs w:val="28"/>
        </w:rPr>
        <w:t xml:space="preserve">and he told us that when it is time for the collection in his church, a QR code comes up on the screen, and many people in the congregation lift up their phones and </w:t>
      </w:r>
      <w:r>
        <w:rPr>
          <w:rFonts w:ascii="Gentium" w:eastAsia="Cambria" w:hAnsi="Gentium" w:cs="Cambria"/>
          <w:sz w:val="28"/>
          <w:szCs w:val="28"/>
        </w:rPr>
        <w:t xml:space="preserve">scan the code and </w:t>
      </w:r>
      <w:r w:rsidR="001E77F2">
        <w:rPr>
          <w:rFonts w:ascii="Gentium" w:eastAsia="Cambria" w:hAnsi="Gentium" w:cs="Cambria"/>
          <w:sz w:val="28"/>
          <w:szCs w:val="28"/>
        </w:rPr>
        <w:t>key in the amount they have purposed to give and press transfer</w:t>
      </w:r>
      <w:r w:rsidR="00CB0F54">
        <w:rPr>
          <w:rFonts w:ascii="Gentium" w:eastAsia="Cambria" w:hAnsi="Gentium" w:cs="Cambria"/>
          <w:sz w:val="28"/>
          <w:szCs w:val="28"/>
        </w:rPr>
        <w:t xml:space="preserve">.  </w:t>
      </w:r>
      <w:r w:rsidR="001E77F2">
        <w:rPr>
          <w:rFonts w:ascii="Gentium" w:eastAsia="Cambria" w:hAnsi="Gentium" w:cs="Cambria"/>
          <w:sz w:val="28"/>
          <w:szCs w:val="28"/>
        </w:rPr>
        <w:t>And th</w:t>
      </w:r>
      <w:r w:rsidR="00DF2297">
        <w:rPr>
          <w:rFonts w:ascii="Gentium" w:eastAsia="Cambria" w:hAnsi="Gentium" w:cs="Cambria"/>
          <w:sz w:val="28"/>
          <w:szCs w:val="28"/>
        </w:rPr>
        <w:t xml:space="preserve">is was brought in because </w:t>
      </w:r>
      <w:r w:rsidR="001E77F2">
        <w:rPr>
          <w:rFonts w:ascii="Gentium" w:eastAsia="Cambria" w:hAnsi="Gentium" w:cs="Cambria"/>
          <w:sz w:val="28"/>
          <w:szCs w:val="28"/>
        </w:rPr>
        <w:t xml:space="preserve">at least it requires you to actually do something </w:t>
      </w:r>
      <w:r>
        <w:rPr>
          <w:rFonts w:ascii="Gentium" w:eastAsia="Cambria" w:hAnsi="Gentium" w:cs="Cambria"/>
          <w:sz w:val="28"/>
          <w:szCs w:val="28"/>
        </w:rPr>
        <w:t xml:space="preserve">in the service </w:t>
      </w:r>
      <w:r w:rsidR="001E77F2">
        <w:rPr>
          <w:rFonts w:ascii="Gentium" w:eastAsia="Cambria" w:hAnsi="Gentium" w:cs="Cambria"/>
          <w:sz w:val="28"/>
          <w:szCs w:val="28"/>
        </w:rPr>
        <w:t xml:space="preserve">rather than just have an auto payment that goes through at midnight.  </w:t>
      </w:r>
    </w:p>
    <w:p w14:paraId="5489EDB6" w14:textId="430F67F4" w:rsidR="00AF7DA7" w:rsidRDefault="00DF2297" w:rsidP="00DB0750">
      <w:pPr>
        <w:numPr>
          <w:ilvl w:val="2"/>
          <w:numId w:val="1"/>
        </w:numPr>
        <w:rPr>
          <w:rFonts w:ascii="Gentium" w:eastAsia="Cambria" w:hAnsi="Gentium" w:cs="Cambria"/>
          <w:sz w:val="28"/>
          <w:szCs w:val="28"/>
        </w:rPr>
      </w:pPr>
      <w:r>
        <w:rPr>
          <w:rFonts w:ascii="Gentium" w:eastAsia="Cambria" w:hAnsi="Gentium" w:cs="Cambria"/>
          <w:sz w:val="28"/>
          <w:szCs w:val="28"/>
        </w:rPr>
        <w:lastRenderedPageBreak/>
        <w:t xml:space="preserve">But as I said earlier, we are in the realm of Christian freedom here.  </w:t>
      </w:r>
      <w:r w:rsidR="004C36C8">
        <w:rPr>
          <w:rFonts w:ascii="Gentium" w:eastAsia="Cambria" w:hAnsi="Gentium" w:cs="Cambria"/>
          <w:sz w:val="28"/>
          <w:szCs w:val="28"/>
        </w:rPr>
        <w:t>T</w:t>
      </w:r>
      <w:r>
        <w:rPr>
          <w:rFonts w:ascii="Gentium" w:eastAsia="Cambria" w:hAnsi="Gentium" w:cs="Cambria"/>
          <w:sz w:val="28"/>
          <w:szCs w:val="28"/>
        </w:rPr>
        <w:t xml:space="preserve">he key thing is that we must be </w:t>
      </w:r>
      <w:r w:rsidR="00CB0F54">
        <w:rPr>
          <w:rFonts w:ascii="Gentium" w:eastAsia="Cambria" w:hAnsi="Gentium" w:cs="Cambria"/>
          <w:sz w:val="28"/>
          <w:szCs w:val="28"/>
        </w:rPr>
        <w:t xml:space="preserve">intentional with our giving.  And even if we </w:t>
      </w:r>
      <w:r w:rsidR="0094164B">
        <w:rPr>
          <w:rFonts w:ascii="Gentium" w:eastAsia="Cambria" w:hAnsi="Gentium" w:cs="Cambria"/>
          <w:sz w:val="28"/>
          <w:szCs w:val="28"/>
        </w:rPr>
        <w:t xml:space="preserve">are giving electronically, </w:t>
      </w:r>
      <w:r>
        <w:rPr>
          <w:rFonts w:ascii="Gentium" w:eastAsia="Cambria" w:hAnsi="Gentium" w:cs="Cambria"/>
          <w:sz w:val="28"/>
          <w:szCs w:val="28"/>
        </w:rPr>
        <w:t xml:space="preserve">at that time in the service, </w:t>
      </w:r>
      <w:r w:rsidR="00DB0750">
        <w:rPr>
          <w:rFonts w:ascii="Gentium" w:eastAsia="Cambria" w:hAnsi="Gentium" w:cs="Cambria"/>
          <w:sz w:val="28"/>
          <w:szCs w:val="28"/>
        </w:rPr>
        <w:t xml:space="preserve">we should be </w:t>
      </w:r>
      <w:r w:rsidR="00CB0F54">
        <w:rPr>
          <w:rFonts w:ascii="Gentium" w:eastAsia="Cambria" w:hAnsi="Gentium" w:cs="Cambria"/>
          <w:sz w:val="28"/>
          <w:szCs w:val="28"/>
        </w:rPr>
        <w:t xml:space="preserve">thinking about giving, and our thankfulness to the Lord, and our desire that the kingdom of Christ would grow.  And for those of us </w:t>
      </w:r>
      <w:r w:rsidR="008B196B">
        <w:rPr>
          <w:rFonts w:ascii="Gentium" w:eastAsia="Cambria" w:hAnsi="Gentium" w:cs="Cambria"/>
          <w:sz w:val="28"/>
          <w:szCs w:val="28"/>
        </w:rPr>
        <w:t>who are parents</w:t>
      </w:r>
      <w:r w:rsidR="00CB0F54">
        <w:rPr>
          <w:rFonts w:ascii="Gentium" w:eastAsia="Cambria" w:hAnsi="Gentium" w:cs="Cambria"/>
          <w:sz w:val="28"/>
          <w:szCs w:val="28"/>
        </w:rPr>
        <w:t>,</w:t>
      </w:r>
      <w:r w:rsidR="008B196B">
        <w:rPr>
          <w:rFonts w:ascii="Gentium" w:eastAsia="Cambria" w:hAnsi="Gentium" w:cs="Cambria"/>
          <w:sz w:val="28"/>
          <w:szCs w:val="28"/>
        </w:rPr>
        <w:t xml:space="preserve"> </w:t>
      </w:r>
      <w:r w:rsidR="0094164B">
        <w:rPr>
          <w:rFonts w:ascii="Gentium" w:eastAsia="Cambria" w:hAnsi="Gentium" w:cs="Cambria"/>
          <w:sz w:val="28"/>
          <w:szCs w:val="28"/>
        </w:rPr>
        <w:t>let us ta</w:t>
      </w:r>
      <w:r w:rsidR="008B196B">
        <w:rPr>
          <w:rFonts w:ascii="Gentium" w:eastAsia="Cambria" w:hAnsi="Gentium" w:cs="Cambria"/>
          <w:sz w:val="28"/>
          <w:szCs w:val="28"/>
        </w:rPr>
        <w:t xml:space="preserve">lk </w:t>
      </w:r>
      <w:r w:rsidR="0094164B">
        <w:rPr>
          <w:rFonts w:ascii="Gentium" w:eastAsia="Cambria" w:hAnsi="Gentium" w:cs="Cambria"/>
          <w:sz w:val="28"/>
          <w:szCs w:val="28"/>
        </w:rPr>
        <w:t xml:space="preserve">with </w:t>
      </w:r>
      <w:r>
        <w:rPr>
          <w:rFonts w:ascii="Gentium" w:eastAsia="Cambria" w:hAnsi="Gentium" w:cs="Cambria"/>
          <w:sz w:val="28"/>
          <w:szCs w:val="28"/>
        </w:rPr>
        <w:t xml:space="preserve">our children </w:t>
      </w:r>
      <w:r w:rsidR="008B196B">
        <w:rPr>
          <w:rFonts w:ascii="Gentium" w:eastAsia="Cambria" w:hAnsi="Gentium" w:cs="Cambria"/>
          <w:sz w:val="28"/>
          <w:szCs w:val="28"/>
        </w:rPr>
        <w:t>about tithes and offerings</w:t>
      </w:r>
      <w:r w:rsidR="0094164B">
        <w:rPr>
          <w:rFonts w:ascii="Gentium" w:eastAsia="Cambria" w:hAnsi="Gentium" w:cs="Cambria"/>
          <w:sz w:val="28"/>
          <w:szCs w:val="28"/>
        </w:rPr>
        <w:t xml:space="preserve">, and teach them </w:t>
      </w:r>
      <w:r w:rsidR="008B196B">
        <w:rPr>
          <w:rFonts w:ascii="Gentium" w:eastAsia="Cambria" w:hAnsi="Gentium" w:cs="Cambria"/>
          <w:sz w:val="28"/>
          <w:szCs w:val="28"/>
        </w:rPr>
        <w:t>to give</w:t>
      </w:r>
      <w:r w:rsidR="00DB0750">
        <w:rPr>
          <w:rFonts w:ascii="Gentium" w:eastAsia="Cambria" w:hAnsi="Gentium" w:cs="Cambria"/>
          <w:sz w:val="28"/>
          <w:szCs w:val="28"/>
        </w:rPr>
        <w:t xml:space="preserve"> and to participate in this part of the service too.</w:t>
      </w:r>
      <w:r w:rsidR="00521985">
        <w:rPr>
          <w:rFonts w:ascii="Gentium" w:eastAsia="Cambria" w:hAnsi="Gentium" w:cs="Cambria"/>
          <w:sz w:val="28"/>
          <w:szCs w:val="28"/>
        </w:rPr>
        <w:t xml:space="preserve">  </w:t>
      </w:r>
      <w:r w:rsidR="008B196B">
        <w:rPr>
          <w:rFonts w:ascii="Gentium" w:eastAsia="Cambria" w:hAnsi="Gentium" w:cs="Cambria"/>
          <w:sz w:val="28"/>
          <w:szCs w:val="28"/>
        </w:rPr>
        <w:t xml:space="preserve">  </w:t>
      </w:r>
    </w:p>
    <w:p w14:paraId="0EAA6FD6" w14:textId="77777777" w:rsidR="003F0425" w:rsidRDefault="003F0425" w:rsidP="003F0425">
      <w:pPr>
        <w:rPr>
          <w:rFonts w:ascii="Gentium" w:eastAsia="Cambria" w:hAnsi="Gentium" w:cs="Cambria"/>
          <w:sz w:val="28"/>
          <w:szCs w:val="28"/>
        </w:rPr>
      </w:pPr>
    </w:p>
    <w:p w14:paraId="46ABC16A" w14:textId="76D97A85" w:rsidR="003F0425" w:rsidRPr="008B196B" w:rsidRDefault="003F0425" w:rsidP="003F0425">
      <w:pPr>
        <w:rPr>
          <w:rFonts w:ascii="Gentium" w:eastAsia="Cambria" w:hAnsi="Gentium" w:cs="Cambria"/>
          <w:sz w:val="28"/>
          <w:szCs w:val="28"/>
        </w:rPr>
      </w:pPr>
      <w:r>
        <w:rPr>
          <w:rFonts w:ascii="Gentium" w:eastAsia="Cambria" w:hAnsi="Gentium" w:cs="Cambria"/>
          <w:sz w:val="28"/>
          <w:szCs w:val="28"/>
        </w:rPr>
        <w:t xml:space="preserve">Back in </w:t>
      </w:r>
      <w:r w:rsidRPr="003F0425">
        <w:rPr>
          <w:rFonts w:ascii="Gentium" w:eastAsia="Cambria" w:hAnsi="Gentium" w:cs="Cambria"/>
          <w:b/>
          <w:bCs/>
          <w:sz w:val="28"/>
          <w:szCs w:val="28"/>
        </w:rPr>
        <w:t>2 Corinthians 8:7</w:t>
      </w:r>
      <w:r>
        <w:rPr>
          <w:rFonts w:ascii="Gentium" w:eastAsia="Cambria" w:hAnsi="Gentium" w:cs="Cambria"/>
          <w:sz w:val="28"/>
          <w:szCs w:val="28"/>
        </w:rPr>
        <w:t xml:space="preserve">, Paul exhorts believers to see to it that we excel in the grace of giving.  </w:t>
      </w:r>
      <w:r w:rsidR="00306A61">
        <w:rPr>
          <w:rFonts w:ascii="Gentium" w:eastAsia="Cambria" w:hAnsi="Gentium" w:cs="Cambria"/>
          <w:sz w:val="28"/>
          <w:szCs w:val="28"/>
        </w:rPr>
        <w:t xml:space="preserve">To excel is to surpass or outdo or be the best at.  Now, our giving is between us and the Lord, not anyone else.  But the Lord sees our hearts.  And He is pleased when we intentionally, and obediently, and thankfully, and generously give.  </w:t>
      </w:r>
      <w:r w:rsidR="00521985">
        <w:rPr>
          <w:rFonts w:ascii="Gentium" w:eastAsia="Cambria" w:hAnsi="Gentium" w:cs="Cambria"/>
          <w:sz w:val="28"/>
          <w:szCs w:val="28"/>
        </w:rPr>
        <w:t xml:space="preserve">And the reason </w:t>
      </w:r>
      <w:r w:rsidR="00306A61">
        <w:rPr>
          <w:rFonts w:ascii="Gentium" w:eastAsia="Cambria" w:hAnsi="Gentium" w:cs="Cambria"/>
          <w:sz w:val="28"/>
          <w:szCs w:val="28"/>
        </w:rPr>
        <w:t xml:space="preserve">Paul supplies for our wanting to excel in giving </w:t>
      </w:r>
      <w:r w:rsidR="00521985">
        <w:rPr>
          <w:rFonts w:ascii="Gentium" w:eastAsia="Cambria" w:hAnsi="Gentium" w:cs="Cambria"/>
          <w:sz w:val="28"/>
          <w:szCs w:val="28"/>
        </w:rPr>
        <w:t>is this: “</w:t>
      </w:r>
      <w:r w:rsidR="00521985" w:rsidRPr="00521985">
        <w:rPr>
          <w:rFonts w:ascii="Gentium" w:eastAsia="Cambria" w:hAnsi="Gentium" w:cs="Cambria"/>
          <w:i/>
          <w:iCs/>
          <w:sz w:val="28"/>
          <w:szCs w:val="28"/>
        </w:rPr>
        <w:t>For you know the grace of our Lord Jesus Christ, that though He was rich, yet for your sake He became poor, so that you by His poverty might become rich</w:t>
      </w:r>
      <w:r w:rsidR="00521985" w:rsidRPr="00521985">
        <w:rPr>
          <w:rFonts w:ascii="Gentium" w:eastAsia="Cambria" w:hAnsi="Gentium" w:cs="Cambria"/>
          <w:sz w:val="28"/>
          <w:szCs w:val="28"/>
        </w:rPr>
        <w:t>.</w:t>
      </w:r>
      <w:r w:rsidR="00521985">
        <w:rPr>
          <w:rFonts w:ascii="Gentium" w:eastAsia="Cambria" w:hAnsi="Gentium" w:cs="Cambria"/>
          <w:sz w:val="28"/>
          <w:szCs w:val="28"/>
        </w:rPr>
        <w:t xml:space="preserve">”  </w:t>
      </w:r>
      <w:r w:rsidR="00306A61">
        <w:rPr>
          <w:rFonts w:ascii="Gentium" w:eastAsia="Cambria" w:hAnsi="Gentium" w:cs="Cambria"/>
          <w:sz w:val="28"/>
          <w:szCs w:val="28"/>
        </w:rPr>
        <w:t xml:space="preserve">God has been most generous to us in Christ!  So, </w:t>
      </w:r>
      <w:r w:rsidR="00521985">
        <w:rPr>
          <w:rFonts w:ascii="Gentium" w:eastAsia="Cambria" w:hAnsi="Gentium" w:cs="Cambria"/>
          <w:sz w:val="28"/>
          <w:szCs w:val="28"/>
        </w:rPr>
        <w:t>let us worship Him now by presenting Him with His tithes and our offerings.</w:t>
      </w:r>
    </w:p>
    <w:p w14:paraId="00000012" w14:textId="77777777" w:rsidR="003B4158" w:rsidRPr="00964A18" w:rsidRDefault="003B4158">
      <w:pPr>
        <w:ind w:left="680"/>
        <w:rPr>
          <w:rFonts w:ascii="Gentium" w:eastAsia="Cambria" w:hAnsi="Gentium" w:cs="Cambria"/>
          <w:sz w:val="28"/>
          <w:szCs w:val="28"/>
        </w:rPr>
      </w:pPr>
    </w:p>
    <w:p w14:paraId="00000049" w14:textId="77777777" w:rsidR="003B4158" w:rsidRPr="00964A18" w:rsidRDefault="003B4158">
      <w:pPr>
        <w:ind w:left="340"/>
        <w:rPr>
          <w:rFonts w:ascii="Gentium" w:eastAsia="Cambria" w:hAnsi="Gentium" w:cs="Cambria"/>
          <w:sz w:val="28"/>
          <w:szCs w:val="28"/>
        </w:rPr>
      </w:pPr>
    </w:p>
    <w:sectPr w:rsidR="003B4158" w:rsidRPr="00964A18">
      <w:headerReference w:type="even" r:id="rId9"/>
      <w:headerReference w:type="default" r:id="rId10"/>
      <w:footerReference w:type="even" r:id="rId11"/>
      <w:footerReference w:type="default" r:id="rId12"/>
      <w:headerReference w:type="first" r:id="rId13"/>
      <w:footerReference w:type="first" r:id="rId14"/>
      <w:pgSz w:w="11906" w:h="16838"/>
      <w:pgMar w:top="1134" w:right="1133" w:bottom="1134" w:left="102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DDA9F7" w14:textId="77777777" w:rsidR="00933E43" w:rsidRDefault="00933E43">
      <w:r>
        <w:separator/>
      </w:r>
    </w:p>
  </w:endnote>
  <w:endnote w:type="continuationSeparator" w:id="0">
    <w:p w14:paraId="6B44D618" w14:textId="77777777" w:rsidR="00933E43" w:rsidRDefault="00933E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Gentium">
    <w:panose1 w:val="02000503060000020004"/>
    <w:charset w:val="00"/>
    <w:family w:val="auto"/>
    <w:pitch w:val="variable"/>
    <w:sig w:usb0="E00000FF" w:usb1="00000003" w:usb2="00000000" w:usb3="00000000" w:csb0="0000001B"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1EA58" w14:textId="77777777" w:rsidR="007F5C25" w:rsidRDefault="007F5C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348E2" w14:textId="77777777" w:rsidR="007F5C25" w:rsidRDefault="007F5C2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47C65" w14:textId="77777777" w:rsidR="007F5C25" w:rsidRDefault="007F5C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329C1B" w14:textId="77777777" w:rsidR="00933E43" w:rsidRDefault="00933E43">
      <w:r>
        <w:separator/>
      </w:r>
    </w:p>
  </w:footnote>
  <w:footnote w:type="continuationSeparator" w:id="0">
    <w:p w14:paraId="2C4BC6AA" w14:textId="77777777" w:rsidR="00933E43" w:rsidRDefault="00933E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D" w14:textId="77777777" w:rsidR="003B4158" w:rsidRDefault="00405C9F">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sidR="00000000">
      <w:rPr>
        <w:color w:val="000000"/>
      </w:rPr>
      <w:fldChar w:fldCharType="separate"/>
    </w:r>
    <w:r>
      <w:rPr>
        <w:color w:val="000000"/>
      </w:rPr>
      <w:fldChar w:fldCharType="end"/>
    </w:r>
  </w:p>
  <w:p w14:paraId="0000004E" w14:textId="77777777" w:rsidR="003B4158" w:rsidRDefault="003B4158">
    <w:pPr>
      <w:pBdr>
        <w:top w:val="nil"/>
        <w:left w:val="nil"/>
        <w:bottom w:val="nil"/>
        <w:right w:val="nil"/>
        <w:between w:val="nil"/>
      </w:pBdr>
      <w:tabs>
        <w:tab w:val="center" w:pos="4320"/>
        <w:tab w:val="right" w:pos="8640"/>
      </w:tabs>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A" w14:textId="421CE4D8" w:rsidR="003B4158" w:rsidRDefault="00405C9F">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sidR="00964A18">
      <w:rPr>
        <w:noProof/>
        <w:color w:val="000000"/>
      </w:rPr>
      <w:t>1</w:t>
    </w:r>
    <w:r>
      <w:rPr>
        <w:color w:val="000000"/>
      </w:rPr>
      <w:fldChar w:fldCharType="end"/>
    </w:r>
  </w:p>
  <w:p w14:paraId="0000004B" w14:textId="18F04309" w:rsidR="003B4158" w:rsidRDefault="00405C9F">
    <w:pPr>
      <w:pBdr>
        <w:top w:val="nil"/>
        <w:left w:val="nil"/>
        <w:bottom w:val="single" w:sz="4" w:space="2" w:color="000000"/>
        <w:right w:val="nil"/>
        <w:between w:val="nil"/>
      </w:pBdr>
      <w:tabs>
        <w:tab w:val="center" w:pos="4320"/>
        <w:tab w:val="right" w:pos="8640"/>
      </w:tabs>
      <w:ind w:right="360"/>
      <w:jc w:val="center"/>
      <w:rPr>
        <w:color w:val="999999"/>
        <w:sz w:val="20"/>
        <w:szCs w:val="20"/>
      </w:rPr>
    </w:pPr>
    <w:r>
      <w:rPr>
        <w:color w:val="999999"/>
        <w:sz w:val="20"/>
        <w:szCs w:val="20"/>
      </w:rPr>
      <w:t>“</w:t>
    </w:r>
    <w:r w:rsidR="007F5C25">
      <w:rPr>
        <w:i/>
        <w:color w:val="999999"/>
        <w:sz w:val="20"/>
        <w:szCs w:val="20"/>
      </w:rPr>
      <w:t>The Blessed Privilege of</w:t>
    </w:r>
    <w:r w:rsidR="00F2474B">
      <w:rPr>
        <w:i/>
        <w:color w:val="999999"/>
        <w:sz w:val="20"/>
        <w:szCs w:val="20"/>
      </w:rPr>
      <w:t xml:space="preserve"> Tith</w:t>
    </w:r>
    <w:r w:rsidR="007F5C25">
      <w:rPr>
        <w:i/>
        <w:color w:val="999999"/>
        <w:sz w:val="20"/>
        <w:szCs w:val="20"/>
      </w:rPr>
      <w:t>ing</w:t>
    </w:r>
    <w:r>
      <w:rPr>
        <w:color w:val="999999"/>
        <w:sz w:val="20"/>
        <w:szCs w:val="20"/>
      </w:rPr>
      <w:t xml:space="preserve">” </w:t>
    </w:r>
    <w:r w:rsidR="00F2474B">
      <w:rPr>
        <w:color w:val="999999"/>
        <w:sz w:val="20"/>
        <w:szCs w:val="20"/>
      </w:rPr>
      <w:t xml:space="preserve"> </w:t>
    </w:r>
    <w:r>
      <w:rPr>
        <w:color w:val="999999"/>
        <w:sz w:val="20"/>
        <w:szCs w:val="20"/>
      </w:rPr>
      <w:t xml:space="preserve">   </w:t>
    </w:r>
    <w:r w:rsidR="007F5C25">
      <w:rPr>
        <w:color w:val="999999"/>
        <w:sz w:val="20"/>
        <w:szCs w:val="20"/>
      </w:rPr>
      <w:t xml:space="preserve"> </w:t>
    </w:r>
    <w:r w:rsidR="00F2474B">
      <w:rPr>
        <w:color w:val="999999"/>
        <w:sz w:val="20"/>
        <w:szCs w:val="20"/>
      </w:rPr>
      <w:t xml:space="preserve">LD 38   </w:t>
    </w:r>
    <w:r>
      <w:rPr>
        <w:color w:val="999999"/>
        <w:sz w:val="20"/>
        <w:szCs w:val="20"/>
      </w:rPr>
      <w:t xml:space="preserve">  Text – </w:t>
    </w:r>
    <w:r w:rsidR="00F2474B">
      <w:rPr>
        <w:color w:val="999999"/>
        <w:sz w:val="20"/>
        <w:szCs w:val="20"/>
      </w:rPr>
      <w:t>2 Cor 9:6-7</w:t>
    </w:r>
    <w:r>
      <w:rPr>
        <w:color w:val="999999"/>
        <w:sz w:val="20"/>
        <w:szCs w:val="20"/>
      </w:rPr>
      <w:t xml:space="preserve">     Reading </w:t>
    </w:r>
    <w:r w:rsidR="00793643">
      <w:rPr>
        <w:color w:val="999999"/>
        <w:sz w:val="20"/>
        <w:szCs w:val="20"/>
      </w:rPr>
      <w:t xml:space="preserve">– </w:t>
    </w:r>
    <w:r w:rsidR="00F416CC">
      <w:rPr>
        <w:color w:val="999999"/>
        <w:sz w:val="20"/>
        <w:szCs w:val="20"/>
      </w:rPr>
      <w:t>Leviticus 27:30-33; Malachi 3:6-12</w:t>
    </w:r>
  </w:p>
  <w:p w14:paraId="0000004C" w14:textId="77777777" w:rsidR="003B4158" w:rsidRDefault="003B4158">
    <w:pPr>
      <w:pBdr>
        <w:top w:val="nil"/>
        <w:left w:val="nil"/>
        <w:bottom w:val="single" w:sz="4" w:space="2" w:color="000000"/>
        <w:right w:val="nil"/>
        <w:between w:val="nil"/>
      </w:pBdr>
      <w:tabs>
        <w:tab w:val="center" w:pos="4320"/>
        <w:tab w:val="right" w:pos="8640"/>
      </w:tabs>
      <w:ind w:right="360"/>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A20D7" w14:textId="77777777" w:rsidR="007F5C25" w:rsidRDefault="007F5C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8748C2"/>
    <w:multiLevelType w:val="multilevel"/>
    <w:tmpl w:val="F662A58A"/>
    <w:lvl w:ilvl="0">
      <w:start w:val="1"/>
      <w:numFmt w:val="upperRoman"/>
      <w:lvlText w:val="%1."/>
      <w:lvlJc w:val="left"/>
      <w:pPr>
        <w:ind w:left="0" w:hanging="340"/>
      </w:pPr>
      <w:rPr>
        <w:b w:val="0"/>
      </w:rPr>
    </w:lvl>
    <w:lvl w:ilvl="1">
      <w:start w:val="1"/>
      <w:numFmt w:val="upperLetter"/>
      <w:lvlText w:val="%2."/>
      <w:lvlJc w:val="left"/>
      <w:pPr>
        <w:ind w:left="340" w:hanging="340"/>
      </w:pPr>
      <w:rPr>
        <w:b w:val="0"/>
      </w:rPr>
    </w:lvl>
    <w:lvl w:ilvl="2">
      <w:start w:val="1"/>
      <w:numFmt w:val="decimal"/>
      <w:lvlText w:val="%3."/>
      <w:lvlJc w:val="left"/>
      <w:pPr>
        <w:ind w:left="680" w:hanging="340"/>
      </w:pPr>
    </w:lvl>
    <w:lvl w:ilvl="3">
      <w:start w:val="1"/>
      <w:numFmt w:val="lowerLetter"/>
      <w:lvlText w:val="%4."/>
      <w:lvlJc w:val="left"/>
      <w:pPr>
        <w:ind w:left="1020" w:hanging="340"/>
      </w:pPr>
    </w:lvl>
    <w:lvl w:ilvl="4">
      <w:start w:val="1"/>
      <w:numFmt w:val="decimal"/>
      <w:lvlText w:val="(%5)."/>
      <w:lvlJc w:val="left"/>
      <w:pPr>
        <w:ind w:left="1360" w:hanging="340"/>
      </w:pPr>
      <w:rPr>
        <w:b w:val="0"/>
      </w:rPr>
    </w:lvl>
    <w:lvl w:ilvl="5">
      <w:start w:val="1"/>
      <w:numFmt w:val="lowerLetter"/>
      <w:lvlText w:val="(%6)."/>
      <w:lvlJc w:val="left"/>
      <w:pPr>
        <w:ind w:left="1700" w:hanging="340"/>
      </w:pPr>
    </w:lvl>
    <w:lvl w:ilvl="6">
      <w:start w:val="1"/>
      <w:numFmt w:val="upperRoman"/>
      <w:lvlText w:val="%7.)"/>
      <w:lvlJc w:val="left"/>
      <w:pPr>
        <w:ind w:left="2040" w:hanging="340"/>
      </w:pPr>
    </w:lvl>
    <w:lvl w:ilvl="7">
      <w:start w:val="1"/>
      <w:numFmt w:val="decimal"/>
      <w:lvlText w:val="%1.%2.%3.%4.%5.%6.%7.%8."/>
      <w:lvlJc w:val="left"/>
      <w:pPr>
        <w:ind w:left="2380" w:hanging="340"/>
      </w:pPr>
    </w:lvl>
    <w:lvl w:ilvl="8">
      <w:start w:val="1"/>
      <w:numFmt w:val="decimal"/>
      <w:lvlText w:val="%1.%2.%3.%4.%5.%6.%7.%8.%9."/>
      <w:lvlJc w:val="left"/>
      <w:pPr>
        <w:ind w:left="2720" w:hanging="340"/>
      </w:pPr>
    </w:lvl>
  </w:abstractNum>
  <w:abstractNum w:abstractNumId="1" w15:restartNumberingAfterBreak="0">
    <w:nsid w:val="6BF564B7"/>
    <w:multiLevelType w:val="multilevel"/>
    <w:tmpl w:val="F662A58A"/>
    <w:lvl w:ilvl="0">
      <w:start w:val="1"/>
      <w:numFmt w:val="upperRoman"/>
      <w:lvlText w:val="%1."/>
      <w:lvlJc w:val="left"/>
      <w:pPr>
        <w:ind w:left="0" w:hanging="340"/>
      </w:pPr>
      <w:rPr>
        <w:b w:val="0"/>
      </w:rPr>
    </w:lvl>
    <w:lvl w:ilvl="1">
      <w:start w:val="1"/>
      <w:numFmt w:val="upperLetter"/>
      <w:lvlText w:val="%2."/>
      <w:lvlJc w:val="left"/>
      <w:pPr>
        <w:ind w:left="340" w:hanging="340"/>
      </w:pPr>
      <w:rPr>
        <w:b w:val="0"/>
      </w:rPr>
    </w:lvl>
    <w:lvl w:ilvl="2">
      <w:start w:val="1"/>
      <w:numFmt w:val="decimal"/>
      <w:lvlText w:val="%3."/>
      <w:lvlJc w:val="left"/>
      <w:pPr>
        <w:ind w:left="680" w:hanging="340"/>
      </w:pPr>
    </w:lvl>
    <w:lvl w:ilvl="3">
      <w:start w:val="1"/>
      <w:numFmt w:val="lowerLetter"/>
      <w:lvlText w:val="%4."/>
      <w:lvlJc w:val="left"/>
      <w:pPr>
        <w:ind w:left="1020" w:hanging="340"/>
      </w:pPr>
    </w:lvl>
    <w:lvl w:ilvl="4">
      <w:start w:val="1"/>
      <w:numFmt w:val="decimal"/>
      <w:lvlText w:val="(%5)."/>
      <w:lvlJc w:val="left"/>
      <w:pPr>
        <w:ind w:left="1360" w:hanging="340"/>
      </w:pPr>
      <w:rPr>
        <w:b w:val="0"/>
      </w:rPr>
    </w:lvl>
    <w:lvl w:ilvl="5">
      <w:start w:val="1"/>
      <w:numFmt w:val="lowerLetter"/>
      <w:lvlText w:val="(%6)."/>
      <w:lvlJc w:val="left"/>
      <w:pPr>
        <w:ind w:left="1700" w:hanging="340"/>
      </w:pPr>
    </w:lvl>
    <w:lvl w:ilvl="6">
      <w:start w:val="1"/>
      <w:numFmt w:val="upperRoman"/>
      <w:lvlText w:val="%7.)"/>
      <w:lvlJc w:val="left"/>
      <w:pPr>
        <w:ind w:left="2040" w:hanging="340"/>
      </w:pPr>
    </w:lvl>
    <w:lvl w:ilvl="7">
      <w:start w:val="1"/>
      <w:numFmt w:val="decimal"/>
      <w:lvlText w:val="%1.%2.%3.%4.%5.%6.%7.%8."/>
      <w:lvlJc w:val="left"/>
      <w:pPr>
        <w:ind w:left="2380" w:hanging="340"/>
      </w:pPr>
    </w:lvl>
    <w:lvl w:ilvl="8">
      <w:start w:val="1"/>
      <w:numFmt w:val="decimal"/>
      <w:lvlText w:val="%1.%2.%3.%4.%5.%6.%7.%8.%9."/>
      <w:lvlJc w:val="left"/>
      <w:pPr>
        <w:ind w:left="2720" w:hanging="340"/>
      </w:pPr>
    </w:lvl>
  </w:abstractNum>
  <w:num w:numId="1" w16cid:durableId="886603047">
    <w:abstractNumId w:val="1"/>
  </w:num>
  <w:num w:numId="2" w16cid:durableId="16357211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158"/>
    <w:rsid w:val="00015005"/>
    <w:rsid w:val="00033049"/>
    <w:rsid w:val="00033339"/>
    <w:rsid w:val="00041CE6"/>
    <w:rsid w:val="00085A83"/>
    <w:rsid w:val="00093312"/>
    <w:rsid w:val="000A3892"/>
    <w:rsid w:val="000F5F10"/>
    <w:rsid w:val="001557CA"/>
    <w:rsid w:val="00183CC6"/>
    <w:rsid w:val="00197859"/>
    <w:rsid w:val="001A7BE0"/>
    <w:rsid w:val="001E4323"/>
    <w:rsid w:val="001E77F2"/>
    <w:rsid w:val="00206A90"/>
    <w:rsid w:val="0021546D"/>
    <w:rsid w:val="00222B01"/>
    <w:rsid w:val="00241659"/>
    <w:rsid w:val="00285829"/>
    <w:rsid w:val="002A18EB"/>
    <w:rsid w:val="002A3B22"/>
    <w:rsid w:val="002B3CBB"/>
    <w:rsid w:val="003024AB"/>
    <w:rsid w:val="00306A61"/>
    <w:rsid w:val="00355EB8"/>
    <w:rsid w:val="003642FA"/>
    <w:rsid w:val="00371533"/>
    <w:rsid w:val="00376261"/>
    <w:rsid w:val="003872B9"/>
    <w:rsid w:val="00394408"/>
    <w:rsid w:val="003A0D33"/>
    <w:rsid w:val="003B4158"/>
    <w:rsid w:val="003C6B3F"/>
    <w:rsid w:val="003E0F9C"/>
    <w:rsid w:val="003F0425"/>
    <w:rsid w:val="00405C9F"/>
    <w:rsid w:val="00406A0C"/>
    <w:rsid w:val="0046167A"/>
    <w:rsid w:val="00467445"/>
    <w:rsid w:val="00471BE4"/>
    <w:rsid w:val="0049343A"/>
    <w:rsid w:val="004A4526"/>
    <w:rsid w:val="004C36C8"/>
    <w:rsid w:val="004C7EF0"/>
    <w:rsid w:val="00505A01"/>
    <w:rsid w:val="00510DBC"/>
    <w:rsid w:val="00521985"/>
    <w:rsid w:val="00587482"/>
    <w:rsid w:val="0059162E"/>
    <w:rsid w:val="005B20CD"/>
    <w:rsid w:val="005C2FB7"/>
    <w:rsid w:val="005D69F0"/>
    <w:rsid w:val="00685123"/>
    <w:rsid w:val="006C0EED"/>
    <w:rsid w:val="006C0F65"/>
    <w:rsid w:val="006E0BC5"/>
    <w:rsid w:val="00701726"/>
    <w:rsid w:val="00714184"/>
    <w:rsid w:val="007458BC"/>
    <w:rsid w:val="00750AAD"/>
    <w:rsid w:val="00754F44"/>
    <w:rsid w:val="00790548"/>
    <w:rsid w:val="00793643"/>
    <w:rsid w:val="007A2580"/>
    <w:rsid w:val="007A4C42"/>
    <w:rsid w:val="007C54BF"/>
    <w:rsid w:val="007D66F4"/>
    <w:rsid w:val="007E71C2"/>
    <w:rsid w:val="007F5C25"/>
    <w:rsid w:val="00823286"/>
    <w:rsid w:val="00862851"/>
    <w:rsid w:val="00864DA8"/>
    <w:rsid w:val="008779DE"/>
    <w:rsid w:val="0089309E"/>
    <w:rsid w:val="008939F7"/>
    <w:rsid w:val="008B196B"/>
    <w:rsid w:val="008B2D11"/>
    <w:rsid w:val="008D2063"/>
    <w:rsid w:val="008E47B7"/>
    <w:rsid w:val="00933E43"/>
    <w:rsid w:val="0094164B"/>
    <w:rsid w:val="00964A18"/>
    <w:rsid w:val="00965F05"/>
    <w:rsid w:val="00967B39"/>
    <w:rsid w:val="009915D5"/>
    <w:rsid w:val="00A5416A"/>
    <w:rsid w:val="00A54F9D"/>
    <w:rsid w:val="00A56A64"/>
    <w:rsid w:val="00A56F1B"/>
    <w:rsid w:val="00A709A7"/>
    <w:rsid w:val="00A71CF4"/>
    <w:rsid w:val="00AB42C8"/>
    <w:rsid w:val="00AF7DA7"/>
    <w:rsid w:val="00B04CFB"/>
    <w:rsid w:val="00B229A5"/>
    <w:rsid w:val="00B536C7"/>
    <w:rsid w:val="00BA32EB"/>
    <w:rsid w:val="00C87E5F"/>
    <w:rsid w:val="00CB0F54"/>
    <w:rsid w:val="00CC3CBA"/>
    <w:rsid w:val="00CE420F"/>
    <w:rsid w:val="00D310AB"/>
    <w:rsid w:val="00D62CA4"/>
    <w:rsid w:val="00D8146C"/>
    <w:rsid w:val="00D8364E"/>
    <w:rsid w:val="00DA41AD"/>
    <w:rsid w:val="00DB0750"/>
    <w:rsid w:val="00DF18CE"/>
    <w:rsid w:val="00DF2297"/>
    <w:rsid w:val="00DF56D8"/>
    <w:rsid w:val="00E01889"/>
    <w:rsid w:val="00E21271"/>
    <w:rsid w:val="00E3145D"/>
    <w:rsid w:val="00E443F5"/>
    <w:rsid w:val="00E64D46"/>
    <w:rsid w:val="00EA25B8"/>
    <w:rsid w:val="00EF11EB"/>
    <w:rsid w:val="00EF1305"/>
    <w:rsid w:val="00F2474B"/>
    <w:rsid w:val="00F416CC"/>
    <w:rsid w:val="00F64865"/>
    <w:rsid w:val="00F77156"/>
    <w:rsid w:val="00F86877"/>
    <w:rsid w:val="00FB43B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67B89"/>
  <w15:docId w15:val="{B4838246-D63D-4E9B-8E91-CA2EB8396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5660"/>
    <w:rPr>
      <w:lang w:eastAsia="en-US"/>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rsid w:val="004757F1"/>
    <w:pPr>
      <w:tabs>
        <w:tab w:val="center" w:pos="4320"/>
        <w:tab w:val="right" w:pos="8640"/>
      </w:tabs>
    </w:pPr>
  </w:style>
  <w:style w:type="character" w:styleId="PageNumber">
    <w:name w:val="page number"/>
    <w:basedOn w:val="DefaultParagraphFont"/>
    <w:rsid w:val="004757F1"/>
  </w:style>
  <w:style w:type="paragraph" w:styleId="Footer">
    <w:name w:val="footer"/>
    <w:basedOn w:val="Normal"/>
    <w:rsid w:val="00893E9E"/>
    <w:pPr>
      <w:tabs>
        <w:tab w:val="center" w:pos="4320"/>
        <w:tab w:val="right" w:pos="8640"/>
      </w:tabs>
    </w:pPr>
  </w:style>
  <w:style w:type="paragraph" w:styleId="PlainText">
    <w:name w:val="Plain Text"/>
    <w:basedOn w:val="Normal"/>
    <w:rsid w:val="00DD676F"/>
    <w:rPr>
      <w:rFonts w:ascii="Courier New" w:hAnsi="Courier New" w:cs="Courier New"/>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7458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ibPWS40LjjmP1HKiDCQReWFpaghw==">AMUW2mUMD3OrEtOg2uRGYTIV/z5H8LLeuany6gp8S/hOLzhD1CKIQfATejJjhybiHk7kSikFQYmdzl0Xk8S8P7Hm6r31aCL/3NCk4lAw6joYcB1ZIa7sJwA=</go:docsCustomData>
</go:gDocsCustomXmlDataStorage>
</file>

<file path=customXml/itemProps1.xml><?xml version="1.0" encoding="utf-8"?>
<ds:datastoreItem xmlns:ds="http://schemas.openxmlformats.org/officeDocument/2006/customXml" ds:itemID="{3E1805C3-4CDB-4AC2-8D86-B32F99E123D7}">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1964</TotalTime>
  <Pages>7</Pages>
  <Words>2819</Words>
  <Characters>16071</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 Holtslag</dc:creator>
  <cp:lastModifiedBy>Andre.Holtslag</cp:lastModifiedBy>
  <cp:revision>98</cp:revision>
  <dcterms:created xsi:type="dcterms:W3CDTF">2023-04-18T03:40:00Z</dcterms:created>
  <dcterms:modified xsi:type="dcterms:W3CDTF">2023-05-07T23:01:00Z</dcterms:modified>
</cp:coreProperties>
</file>